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1F" w:rsidRPr="00DF6FE6" w:rsidRDefault="00A7671F" w:rsidP="00A7671F">
      <w:pPr>
        <w:jc w:val="center"/>
        <w:rPr>
          <w:b/>
          <w:sz w:val="28"/>
          <w:szCs w:val="28"/>
        </w:rPr>
      </w:pPr>
      <w:r w:rsidRPr="00DF6FE6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A7671F" w:rsidRPr="00DF6FE6" w:rsidTr="00DF6FE6">
        <w:tc>
          <w:tcPr>
            <w:tcW w:w="3369" w:type="dxa"/>
          </w:tcPr>
          <w:p w:rsidR="00A7671F" w:rsidRPr="00DF6FE6" w:rsidRDefault="00A7671F" w:rsidP="00A851C7">
            <w:pPr>
              <w:jc w:val="both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62" w:type="dxa"/>
          </w:tcPr>
          <w:p w:rsidR="00DF6FE6" w:rsidRDefault="00DF6FE6" w:rsidP="00A7671F">
            <w:pPr>
              <w:jc w:val="center"/>
              <w:rPr>
                <w:b/>
                <w:sz w:val="28"/>
                <w:szCs w:val="28"/>
              </w:rPr>
            </w:pPr>
            <w:r w:rsidRPr="00DF6FE6">
              <w:rPr>
                <w:b/>
                <w:sz w:val="28"/>
                <w:szCs w:val="28"/>
              </w:rPr>
              <w:t>Ф</w:t>
            </w:r>
            <w:r w:rsidR="00A7671F" w:rsidRPr="00DF6FE6">
              <w:rPr>
                <w:b/>
                <w:sz w:val="28"/>
                <w:szCs w:val="28"/>
              </w:rPr>
              <w:t xml:space="preserve">едеральное государственное бюджетное образовательное учреждение высшего образования </w:t>
            </w:r>
          </w:p>
          <w:p w:rsidR="00A7671F" w:rsidRPr="00DF6FE6" w:rsidRDefault="00A7671F" w:rsidP="00A7671F">
            <w:pPr>
              <w:jc w:val="center"/>
              <w:rPr>
                <w:b/>
                <w:sz w:val="28"/>
                <w:szCs w:val="28"/>
              </w:rPr>
            </w:pPr>
            <w:r w:rsidRPr="00DF6FE6">
              <w:rPr>
                <w:b/>
                <w:sz w:val="28"/>
                <w:szCs w:val="28"/>
              </w:rPr>
              <w:t>«Самарский государственный социально-педагогический университет»</w:t>
            </w:r>
          </w:p>
        </w:tc>
      </w:tr>
      <w:tr w:rsidR="00A7671F" w:rsidRPr="00DF6FE6" w:rsidTr="00DF6FE6">
        <w:tc>
          <w:tcPr>
            <w:tcW w:w="3369" w:type="dxa"/>
          </w:tcPr>
          <w:p w:rsidR="00A7671F" w:rsidRPr="00DF6FE6" w:rsidRDefault="00A7671F" w:rsidP="00A851C7">
            <w:pPr>
              <w:jc w:val="both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A7671F" w:rsidRPr="00DF6FE6" w:rsidRDefault="00A7671F" w:rsidP="00A851C7">
            <w:pPr>
              <w:jc w:val="center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https://www.pgsga.ru/</w:t>
            </w:r>
          </w:p>
        </w:tc>
      </w:tr>
      <w:tr w:rsidR="00A7671F" w:rsidRPr="00DF6FE6" w:rsidTr="00DF6FE6">
        <w:tc>
          <w:tcPr>
            <w:tcW w:w="3369" w:type="dxa"/>
          </w:tcPr>
          <w:p w:rsidR="00A7671F" w:rsidRPr="00DF6FE6" w:rsidRDefault="00A7671F" w:rsidP="00A851C7">
            <w:pPr>
              <w:jc w:val="both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</w:tcPr>
          <w:p w:rsidR="00A7671F" w:rsidRPr="00DF6FE6" w:rsidRDefault="00A7671F" w:rsidP="00A7671F">
            <w:pPr>
              <w:jc w:val="center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443099, Самара, ул. М. Горького ул., д. 65/67</w:t>
            </w:r>
          </w:p>
        </w:tc>
      </w:tr>
      <w:tr w:rsidR="00A7671F" w:rsidRPr="00DF6FE6" w:rsidTr="00DF6FE6">
        <w:tc>
          <w:tcPr>
            <w:tcW w:w="3369" w:type="dxa"/>
          </w:tcPr>
          <w:p w:rsidR="00A7671F" w:rsidRPr="00DF6FE6" w:rsidRDefault="00A7671F" w:rsidP="00A851C7">
            <w:pPr>
              <w:jc w:val="both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телефоны</w:t>
            </w:r>
          </w:p>
        </w:tc>
        <w:tc>
          <w:tcPr>
            <w:tcW w:w="6662" w:type="dxa"/>
          </w:tcPr>
          <w:p w:rsidR="00A7671F" w:rsidRPr="00DF6FE6" w:rsidRDefault="00A7671F" w:rsidP="00A851C7">
            <w:pPr>
              <w:jc w:val="center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(846) 207-44-00, (846) 207-88-77</w:t>
            </w:r>
          </w:p>
        </w:tc>
      </w:tr>
      <w:tr w:rsidR="00A7671F" w:rsidRPr="00DF6FE6" w:rsidTr="00DF6FE6">
        <w:tc>
          <w:tcPr>
            <w:tcW w:w="3369" w:type="dxa"/>
          </w:tcPr>
          <w:p w:rsidR="00A7671F" w:rsidRPr="00DF6FE6" w:rsidRDefault="00A7671F" w:rsidP="00A851C7">
            <w:pPr>
              <w:jc w:val="both"/>
              <w:rPr>
                <w:sz w:val="28"/>
                <w:szCs w:val="28"/>
              </w:rPr>
            </w:pPr>
            <w:proofErr w:type="gramStart"/>
            <w:r w:rsidRPr="00DF6FE6">
              <w:rPr>
                <w:sz w:val="28"/>
                <w:szCs w:val="28"/>
              </w:rPr>
              <w:t>Е</w:t>
            </w:r>
            <w:proofErr w:type="gramEnd"/>
            <w:r w:rsidRPr="00DF6FE6">
              <w:rPr>
                <w:sz w:val="28"/>
                <w:szCs w:val="28"/>
              </w:rPr>
              <w:t>-</w:t>
            </w:r>
            <w:r w:rsidRPr="00DF6F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</w:tcPr>
          <w:p w:rsidR="00A7671F" w:rsidRPr="00DF6FE6" w:rsidRDefault="00A7671F" w:rsidP="00A851C7">
            <w:pPr>
              <w:jc w:val="center"/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rectorat@sgspu.ru</w:t>
            </w:r>
          </w:p>
        </w:tc>
      </w:tr>
    </w:tbl>
    <w:p w:rsidR="00A7671F" w:rsidRPr="00DF6FE6" w:rsidRDefault="00FD3980" w:rsidP="00DF6FE6">
      <w:pPr>
        <w:tabs>
          <w:tab w:val="left" w:pos="330"/>
        </w:tabs>
        <w:rPr>
          <w:rStyle w:val="a6"/>
          <w:sz w:val="28"/>
          <w:szCs w:val="28"/>
        </w:rPr>
      </w:pPr>
      <w:r w:rsidRPr="00DF6FE6">
        <w:rPr>
          <w:rStyle w:val="a6"/>
          <w:sz w:val="28"/>
          <w:szCs w:val="28"/>
        </w:rPr>
        <w:t xml:space="preserve"> </w:t>
      </w:r>
    </w:p>
    <w:p w:rsidR="00FD3980" w:rsidRPr="00DF6FE6" w:rsidRDefault="00FD3980" w:rsidP="00DF6FE6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A7671F" w:rsidRPr="00DF6FE6" w:rsidRDefault="00FD3980" w:rsidP="00DF6FE6">
      <w:pPr>
        <w:tabs>
          <w:tab w:val="left" w:pos="330"/>
        </w:tabs>
        <w:ind w:left="360"/>
        <w:rPr>
          <w:sz w:val="28"/>
          <w:szCs w:val="28"/>
        </w:rPr>
      </w:pPr>
      <w:r w:rsidRPr="00DF6FE6">
        <w:rPr>
          <w:b/>
          <w:sz w:val="28"/>
          <w:szCs w:val="28"/>
        </w:rPr>
        <w:t xml:space="preserve">Актуальные ссылки </w:t>
      </w:r>
      <w:r w:rsidR="00A7671F" w:rsidRPr="00DF6FE6">
        <w:rPr>
          <w:b/>
          <w:sz w:val="28"/>
          <w:szCs w:val="28"/>
        </w:rPr>
        <w:t>на полезные ресурсы</w:t>
      </w:r>
      <w:r w:rsidR="00A7671F" w:rsidRPr="00DF6FE6">
        <w:rPr>
          <w:sz w:val="28"/>
          <w:szCs w:val="28"/>
        </w:rPr>
        <w:t xml:space="preserve"> для абитуриентов 2022 г</w:t>
      </w:r>
      <w:r w:rsidR="00DF6FE6" w:rsidRPr="00DF6FE6">
        <w:rPr>
          <w:sz w:val="28"/>
          <w:szCs w:val="28"/>
        </w:rPr>
        <w:t>.</w:t>
      </w:r>
    </w:p>
    <w:tbl>
      <w:tblPr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083"/>
      </w:tblGrid>
      <w:tr w:rsidR="00DF6FE6" w:rsidRPr="00DF6FE6" w:rsidTr="00DF6FE6">
        <w:tc>
          <w:tcPr>
            <w:tcW w:w="2965" w:type="pct"/>
            <w:vAlign w:val="center"/>
          </w:tcPr>
          <w:p w:rsidR="00DF6FE6" w:rsidRPr="00DF6FE6" w:rsidRDefault="00DF6FE6" w:rsidP="00A851C7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DF6FE6">
              <w:rPr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2035" w:type="pct"/>
            <w:vAlign w:val="center"/>
          </w:tcPr>
          <w:p w:rsidR="00DF6FE6" w:rsidRPr="00DF6FE6" w:rsidRDefault="00DF6FE6" w:rsidP="00A851C7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DF6FE6">
              <w:rPr>
                <w:b/>
                <w:sz w:val="28"/>
                <w:szCs w:val="28"/>
              </w:rPr>
              <w:t>Ссылка</w:t>
            </w:r>
          </w:p>
        </w:tc>
      </w:tr>
      <w:tr w:rsidR="00DF6FE6" w:rsidRPr="00DF6FE6" w:rsidTr="00DF6FE6">
        <w:tc>
          <w:tcPr>
            <w:tcW w:w="296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Абитуриенту</w:t>
            </w:r>
          </w:p>
        </w:tc>
        <w:tc>
          <w:tcPr>
            <w:tcW w:w="203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rStyle w:val="a6"/>
                <w:color w:val="auto"/>
                <w:sz w:val="28"/>
                <w:szCs w:val="28"/>
              </w:rPr>
            </w:pPr>
            <w:hyperlink r:id="rId8" w:history="1">
              <w:r w:rsidRPr="00DF6FE6">
                <w:rPr>
                  <w:rStyle w:val="a6"/>
                  <w:sz w:val="28"/>
                  <w:szCs w:val="28"/>
                </w:rPr>
                <w:t>https://www.pgsga.ru/abitur/</w:t>
              </w:r>
            </w:hyperlink>
            <w:r w:rsidRPr="00DF6FE6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</w:tc>
      </w:tr>
      <w:tr w:rsidR="00DF6FE6" w:rsidRPr="00DF6FE6" w:rsidTr="00DF6FE6">
        <w:tc>
          <w:tcPr>
            <w:tcW w:w="296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День открытых дверей 19 декабря 2021 года (запись)</w:t>
            </w:r>
          </w:p>
        </w:tc>
        <w:tc>
          <w:tcPr>
            <w:tcW w:w="2035" w:type="pct"/>
          </w:tcPr>
          <w:p w:rsidR="00DF6FE6" w:rsidRPr="00DF6FE6" w:rsidRDefault="00DF6FE6" w:rsidP="008B1A8D">
            <w:pPr>
              <w:tabs>
                <w:tab w:val="left" w:pos="330"/>
              </w:tabs>
              <w:rPr>
                <w:rStyle w:val="a6"/>
                <w:sz w:val="28"/>
                <w:szCs w:val="28"/>
              </w:rPr>
            </w:pPr>
            <w:hyperlink r:id="rId9" w:history="1">
              <w:r w:rsidRPr="00DF6FE6">
                <w:rPr>
                  <w:rStyle w:val="a6"/>
                  <w:sz w:val="28"/>
                  <w:szCs w:val="28"/>
                </w:rPr>
                <w:t>https://www.pgsga.ru/abitur/dni-otkrytykh-dverey/dod/19122021/</w:t>
              </w:r>
            </w:hyperlink>
            <w:r w:rsidRPr="00DF6FE6">
              <w:rPr>
                <w:rStyle w:val="a6"/>
                <w:sz w:val="28"/>
                <w:szCs w:val="28"/>
              </w:rPr>
              <w:t xml:space="preserve">  </w:t>
            </w:r>
          </w:p>
        </w:tc>
      </w:tr>
      <w:tr w:rsidR="00DF6FE6" w:rsidRPr="00DF6FE6" w:rsidTr="00DF6FE6">
        <w:tc>
          <w:tcPr>
            <w:tcW w:w="296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Материалы дней открытых дверей в СГСПУ - онлайн</w:t>
            </w:r>
          </w:p>
        </w:tc>
        <w:tc>
          <w:tcPr>
            <w:tcW w:w="203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rStyle w:val="a6"/>
                <w:sz w:val="28"/>
                <w:szCs w:val="28"/>
              </w:rPr>
            </w:pPr>
            <w:r w:rsidRPr="00DF6FE6">
              <w:rPr>
                <w:rStyle w:val="a6"/>
                <w:sz w:val="28"/>
                <w:szCs w:val="28"/>
              </w:rPr>
              <w:t>https://www.pgsga.ru/abitur/dni-otkrytykh-dverey/materialy-dney-otkrytykh-dverey-v-sgspu-onlayn/</w:t>
            </w:r>
          </w:p>
        </w:tc>
      </w:tr>
      <w:tr w:rsidR="00DF6FE6" w:rsidRPr="00DF6FE6" w:rsidTr="00DF6FE6">
        <w:tc>
          <w:tcPr>
            <w:tcW w:w="296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Ближайший День открытых дверей</w:t>
            </w:r>
          </w:p>
        </w:tc>
        <w:tc>
          <w:tcPr>
            <w:tcW w:w="2035" w:type="pct"/>
          </w:tcPr>
          <w:p w:rsidR="00DF6FE6" w:rsidRPr="00DF6FE6" w:rsidRDefault="00DF6FE6" w:rsidP="00B97530">
            <w:pPr>
              <w:tabs>
                <w:tab w:val="left" w:pos="330"/>
              </w:tabs>
              <w:rPr>
                <w:rStyle w:val="a6"/>
                <w:sz w:val="28"/>
                <w:szCs w:val="28"/>
              </w:rPr>
            </w:pPr>
            <w:r w:rsidRPr="00DF6FE6">
              <w:rPr>
                <w:rStyle w:val="a6"/>
                <w:sz w:val="28"/>
                <w:szCs w:val="28"/>
              </w:rPr>
              <w:t>https://www.pgsga.ru/abitur/dni-otkrytykh-dverey/blizhayshiy-den-otkrytykh-dverey/</w:t>
            </w:r>
          </w:p>
        </w:tc>
      </w:tr>
    </w:tbl>
    <w:p w:rsidR="00A7671F" w:rsidRPr="00DF6FE6" w:rsidRDefault="00A7671F" w:rsidP="00A7671F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A7671F" w:rsidRDefault="00A7671F" w:rsidP="00A7671F">
      <w:pPr>
        <w:rPr>
          <w:b/>
          <w:sz w:val="28"/>
          <w:szCs w:val="28"/>
        </w:rPr>
      </w:pPr>
      <w:proofErr w:type="gramStart"/>
      <w:r w:rsidRPr="00DF6FE6">
        <w:rPr>
          <w:b/>
          <w:sz w:val="28"/>
          <w:szCs w:val="28"/>
        </w:rPr>
        <w:t>Ответственный</w:t>
      </w:r>
      <w:proofErr w:type="gramEnd"/>
      <w:r w:rsidRPr="00DF6FE6">
        <w:rPr>
          <w:b/>
          <w:sz w:val="28"/>
          <w:szCs w:val="28"/>
        </w:rPr>
        <w:t xml:space="preserve"> за работу с абитуриентами:</w:t>
      </w:r>
    </w:p>
    <w:p w:rsidR="00DF6FE6" w:rsidRPr="00DF6FE6" w:rsidRDefault="00DF6FE6" w:rsidP="00A7671F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0"/>
        <w:gridCol w:w="2447"/>
        <w:gridCol w:w="1953"/>
      </w:tblGrid>
      <w:tr w:rsidR="00A7671F" w:rsidRPr="00DF6FE6" w:rsidTr="00DF6FE6">
        <w:tc>
          <w:tcPr>
            <w:tcW w:w="2835" w:type="dxa"/>
          </w:tcPr>
          <w:p w:rsidR="00A7671F" w:rsidRPr="00DF6FE6" w:rsidRDefault="00A7671F" w:rsidP="00A851C7">
            <w:pPr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ФИО</w:t>
            </w:r>
          </w:p>
        </w:tc>
        <w:tc>
          <w:tcPr>
            <w:tcW w:w="2830" w:type="dxa"/>
          </w:tcPr>
          <w:p w:rsidR="00A7671F" w:rsidRPr="00DF6FE6" w:rsidRDefault="00A7671F" w:rsidP="00A851C7">
            <w:pPr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</w:tcPr>
          <w:p w:rsidR="00A7671F" w:rsidRPr="00DF6FE6" w:rsidRDefault="00A7671F" w:rsidP="00A851C7">
            <w:pPr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Тел. для контакта</w:t>
            </w:r>
          </w:p>
        </w:tc>
        <w:tc>
          <w:tcPr>
            <w:tcW w:w="1953" w:type="dxa"/>
          </w:tcPr>
          <w:p w:rsidR="00A7671F" w:rsidRPr="00DF6FE6" w:rsidRDefault="00A7671F" w:rsidP="00A851C7">
            <w:pPr>
              <w:rPr>
                <w:sz w:val="28"/>
                <w:szCs w:val="28"/>
              </w:rPr>
            </w:pPr>
            <w:proofErr w:type="gramStart"/>
            <w:r w:rsidRPr="00DF6FE6">
              <w:rPr>
                <w:sz w:val="28"/>
                <w:szCs w:val="28"/>
              </w:rPr>
              <w:t>Е</w:t>
            </w:r>
            <w:proofErr w:type="gramEnd"/>
            <w:r w:rsidRPr="00DF6FE6">
              <w:rPr>
                <w:sz w:val="28"/>
                <w:szCs w:val="28"/>
              </w:rPr>
              <w:t>-</w:t>
            </w:r>
            <w:r w:rsidRPr="00DF6FE6">
              <w:rPr>
                <w:sz w:val="28"/>
                <w:szCs w:val="28"/>
                <w:lang w:val="en-US"/>
              </w:rPr>
              <w:t>mail</w:t>
            </w:r>
          </w:p>
        </w:tc>
      </w:tr>
      <w:tr w:rsidR="00A7671F" w:rsidRPr="00DF6FE6" w:rsidTr="00DF6FE6">
        <w:tc>
          <w:tcPr>
            <w:tcW w:w="2835" w:type="dxa"/>
          </w:tcPr>
          <w:p w:rsidR="00A7671F" w:rsidRPr="00DF6FE6" w:rsidRDefault="00FD3980" w:rsidP="00A851C7">
            <w:pPr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Щелков Алексей Борисович</w:t>
            </w:r>
          </w:p>
        </w:tc>
        <w:tc>
          <w:tcPr>
            <w:tcW w:w="2830" w:type="dxa"/>
          </w:tcPr>
          <w:p w:rsidR="00A7671F" w:rsidRPr="00DF6FE6" w:rsidRDefault="00FD3980" w:rsidP="00A851C7">
            <w:pPr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проректор по дополнительному образованию, профориентационной работе и связям с общественностью</w:t>
            </w:r>
          </w:p>
        </w:tc>
        <w:tc>
          <w:tcPr>
            <w:tcW w:w="2447" w:type="dxa"/>
          </w:tcPr>
          <w:p w:rsidR="00A7671F" w:rsidRPr="00DF6FE6" w:rsidRDefault="00FD3980" w:rsidP="00A851C7">
            <w:pPr>
              <w:rPr>
                <w:sz w:val="28"/>
                <w:szCs w:val="28"/>
              </w:rPr>
            </w:pPr>
            <w:r w:rsidRPr="00DF6FE6">
              <w:rPr>
                <w:sz w:val="28"/>
                <w:szCs w:val="28"/>
              </w:rPr>
              <w:t>(846) 207-43-48</w:t>
            </w:r>
          </w:p>
        </w:tc>
        <w:tc>
          <w:tcPr>
            <w:tcW w:w="1953" w:type="dxa"/>
          </w:tcPr>
          <w:p w:rsidR="00A7671F" w:rsidRPr="00DF6FE6" w:rsidRDefault="00FD3980" w:rsidP="00A851C7">
            <w:pPr>
              <w:rPr>
                <w:sz w:val="28"/>
                <w:szCs w:val="28"/>
                <w:lang w:val="en-US"/>
              </w:rPr>
            </w:pPr>
            <w:r w:rsidRPr="00DF6FE6">
              <w:rPr>
                <w:sz w:val="28"/>
                <w:szCs w:val="28"/>
                <w:lang w:val="en-US"/>
              </w:rPr>
              <w:t>abs@sgspu.ru</w:t>
            </w:r>
          </w:p>
        </w:tc>
      </w:tr>
    </w:tbl>
    <w:p w:rsidR="00A7671F" w:rsidRPr="00DF6FE6" w:rsidRDefault="00A7671F" w:rsidP="00A7671F">
      <w:pPr>
        <w:rPr>
          <w:sz w:val="28"/>
          <w:szCs w:val="28"/>
        </w:rPr>
      </w:pPr>
    </w:p>
    <w:sectPr w:rsidR="00A7671F" w:rsidRPr="00DF6FE6" w:rsidSect="0088265F">
      <w:footerReference w:type="even" r:id="rId10"/>
      <w:footerReference w:type="default" r:id="rId11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98" w:rsidRDefault="00E71A98">
      <w:r>
        <w:separator/>
      </w:r>
    </w:p>
  </w:endnote>
  <w:endnote w:type="continuationSeparator" w:id="0">
    <w:p w:rsidR="00E71A98" w:rsidRDefault="00E7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447A5A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E71A98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E71A98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98" w:rsidRDefault="00E71A98">
      <w:r>
        <w:separator/>
      </w:r>
    </w:p>
  </w:footnote>
  <w:footnote w:type="continuationSeparator" w:id="0">
    <w:p w:rsidR="00E71A98" w:rsidRDefault="00E7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1F"/>
    <w:rsid w:val="00447A5A"/>
    <w:rsid w:val="008B1A8D"/>
    <w:rsid w:val="00A7671F"/>
    <w:rsid w:val="00AC3CFC"/>
    <w:rsid w:val="00B0029A"/>
    <w:rsid w:val="00B235C6"/>
    <w:rsid w:val="00B97530"/>
    <w:rsid w:val="00DF6FE6"/>
    <w:rsid w:val="00E71A98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671F"/>
  </w:style>
  <w:style w:type="character" w:styleId="a6">
    <w:name w:val="Hyperlink"/>
    <w:basedOn w:val="a0"/>
    <w:rsid w:val="00A767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67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7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67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7671F"/>
  </w:style>
  <w:style w:type="character" w:styleId="a6">
    <w:name w:val="Hyperlink"/>
    <w:basedOn w:val="a0"/>
    <w:rsid w:val="00A767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6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sga.ru/abitu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gsga.ru/abitur/dni-otkrytykh-dverey/dod/1912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Н.Н.</dc:creator>
  <cp:keywords/>
  <dc:description/>
  <cp:lastModifiedBy>user</cp:lastModifiedBy>
  <cp:revision>6</cp:revision>
  <dcterms:created xsi:type="dcterms:W3CDTF">2022-02-11T05:53:00Z</dcterms:created>
  <dcterms:modified xsi:type="dcterms:W3CDTF">2022-02-15T05:21:00Z</dcterms:modified>
</cp:coreProperties>
</file>