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E88" w:rsidRPr="00AE59B4" w:rsidRDefault="00247053" w:rsidP="00D17731">
      <w:pPr>
        <w:pStyle w:val="2"/>
        <w:ind w:left="-567" w:firstLine="0"/>
        <w:rPr>
          <w:szCs w:val="24"/>
        </w:rPr>
      </w:pPr>
      <w:r>
        <w:rPr>
          <w:noProof/>
          <w:szCs w:val="24"/>
        </w:rPr>
        <w:drawing>
          <wp:inline distT="0" distB="0" distL="0" distR="0" wp14:anchorId="504E029F" wp14:editId="5BC75E29">
            <wp:extent cx="5938308" cy="7772400"/>
            <wp:effectExtent l="0" t="0" r="5715" b="0"/>
            <wp:docPr id="2" name="Рисунок 2" descr="C:\Users\User\Desktop\2019-01-14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9-01-14_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308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053" w:rsidRDefault="00247053" w:rsidP="00247053">
      <w:pPr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2.2.1.Обеспечить сбор, целевую концентрацию, обработку, систематизацию</w:t>
      </w:r>
      <w:r w:rsidRPr="00784A68">
        <w:rPr>
          <w:color w:val="000000"/>
          <w:sz w:val="24"/>
          <w:szCs w:val="24"/>
        </w:rPr>
        <w:t xml:space="preserve"> педагогической и иной информации, формирование библиотечного фонда в соответствии с образовательными программами</w:t>
      </w:r>
      <w:r>
        <w:rPr>
          <w:color w:val="000000"/>
          <w:sz w:val="24"/>
          <w:szCs w:val="24"/>
        </w:rPr>
        <w:t xml:space="preserve"> и доведение ее до пользователя.</w:t>
      </w:r>
    </w:p>
    <w:p w:rsidR="00247053" w:rsidRPr="002F28D7" w:rsidRDefault="00247053" w:rsidP="00247053">
      <w:pPr>
        <w:pStyle w:val="a3"/>
        <w:shd w:val="clear" w:color="auto" w:fill="FFFFFF"/>
        <w:spacing w:after="0" w:line="288" w:lineRule="atLeast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F28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2.2.2. Организовать деятельность ИБЦ с применением современных информационных и коммуникационных технологий и информационных систем (адаптировать имеющееся или приобрести новое программное обеспечение в соответствии с новыми задачами ИБЦ);</w:t>
      </w:r>
    </w:p>
    <w:p w:rsidR="00BC2E88" w:rsidRPr="00247053" w:rsidRDefault="00247053" w:rsidP="00247053">
      <w:pPr>
        <w:ind w:firstLine="0"/>
      </w:pPr>
      <w:r>
        <w:rPr>
          <w:bCs/>
          <w:color w:val="000000"/>
          <w:sz w:val="24"/>
          <w:szCs w:val="24"/>
        </w:rPr>
        <w:lastRenderedPageBreak/>
        <w:t xml:space="preserve">2.2.3. </w:t>
      </w:r>
      <w:r w:rsidRPr="006F2476">
        <w:rPr>
          <w:bCs/>
          <w:color w:val="000000"/>
          <w:sz w:val="24"/>
          <w:szCs w:val="24"/>
        </w:rPr>
        <w:t>Организовать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 w:rsidRPr="00DD5133">
        <w:rPr>
          <w:color w:val="000000"/>
          <w:sz w:val="24"/>
          <w:szCs w:val="24"/>
        </w:rPr>
        <w:t xml:space="preserve">нформирование участников образовательного процесса о новых поступления в основной и </w:t>
      </w:r>
      <w:proofErr w:type="gramStart"/>
      <w:r>
        <w:rPr>
          <w:color w:val="000000"/>
          <w:sz w:val="24"/>
          <w:szCs w:val="24"/>
        </w:rPr>
        <w:t>электронный</w:t>
      </w:r>
      <w:proofErr w:type="gramEnd"/>
      <w:r w:rsidRPr="00DD5133">
        <w:rPr>
          <w:color w:val="000000"/>
          <w:sz w:val="24"/>
          <w:szCs w:val="24"/>
        </w:rPr>
        <w:t xml:space="preserve"> фонды (</w:t>
      </w:r>
      <w:r>
        <w:rPr>
          <w:color w:val="000000"/>
          <w:sz w:val="24"/>
          <w:szCs w:val="24"/>
        </w:rPr>
        <w:t xml:space="preserve">в </w:t>
      </w:r>
      <w:proofErr w:type="spellStart"/>
      <w:r>
        <w:rPr>
          <w:color w:val="000000"/>
          <w:sz w:val="24"/>
          <w:szCs w:val="24"/>
        </w:rPr>
        <w:t>т.ч</w:t>
      </w:r>
      <w:proofErr w:type="spellEnd"/>
      <w:r>
        <w:rPr>
          <w:color w:val="000000"/>
          <w:sz w:val="24"/>
          <w:szCs w:val="24"/>
        </w:rPr>
        <w:t xml:space="preserve">. </w:t>
      </w:r>
      <w:r w:rsidRPr="00DD5133">
        <w:rPr>
          <w:color w:val="000000"/>
          <w:sz w:val="24"/>
          <w:szCs w:val="24"/>
        </w:rPr>
        <w:t>Интернет-ресурсы) информационно-</w:t>
      </w:r>
      <w:r w:rsidR="00BC2E88" w:rsidRPr="00DD5133">
        <w:rPr>
          <w:color w:val="000000"/>
          <w:sz w:val="24"/>
          <w:szCs w:val="24"/>
        </w:rPr>
        <w:t xml:space="preserve">библиотечного центра (в </w:t>
      </w:r>
      <w:proofErr w:type="spellStart"/>
      <w:r w:rsidR="00BC2E88" w:rsidRPr="00DD5133">
        <w:rPr>
          <w:color w:val="000000"/>
          <w:sz w:val="24"/>
          <w:szCs w:val="24"/>
        </w:rPr>
        <w:t>т.ч</w:t>
      </w:r>
      <w:proofErr w:type="spellEnd"/>
      <w:r w:rsidR="00BC2E88" w:rsidRPr="00DD5133">
        <w:rPr>
          <w:color w:val="000000"/>
          <w:sz w:val="24"/>
          <w:szCs w:val="24"/>
        </w:rPr>
        <w:t xml:space="preserve">. в условиях локальной сети учреждения, через Интернет-каналы: </w:t>
      </w:r>
      <w:r w:rsidR="00BC2E88">
        <w:rPr>
          <w:color w:val="000000"/>
          <w:sz w:val="24"/>
          <w:szCs w:val="24"/>
        </w:rPr>
        <w:t xml:space="preserve">сайты, </w:t>
      </w:r>
      <w:r w:rsidR="00BC2E88" w:rsidRPr="00DD5133">
        <w:rPr>
          <w:color w:val="000000"/>
          <w:sz w:val="24"/>
          <w:szCs w:val="24"/>
        </w:rPr>
        <w:t>блоги, e-</w:t>
      </w:r>
      <w:proofErr w:type="spellStart"/>
      <w:r w:rsidR="00BC2E88" w:rsidRPr="00DD5133">
        <w:rPr>
          <w:color w:val="000000"/>
          <w:sz w:val="24"/>
          <w:szCs w:val="24"/>
        </w:rPr>
        <w:t>mail</w:t>
      </w:r>
      <w:proofErr w:type="spellEnd"/>
      <w:r w:rsidR="00BC2E88" w:rsidRPr="00DD5133">
        <w:rPr>
          <w:color w:val="000000"/>
          <w:sz w:val="24"/>
          <w:szCs w:val="24"/>
        </w:rPr>
        <w:t>, RSS...)</w:t>
      </w:r>
    </w:p>
    <w:p w:rsidR="00BC2E88" w:rsidRPr="009B0734" w:rsidRDefault="00BC2E88" w:rsidP="00BC2E88">
      <w:pPr>
        <w:shd w:val="clear" w:color="auto" w:fill="FFFFFF"/>
        <w:autoSpaceDE/>
        <w:autoSpaceDN/>
        <w:spacing w:line="288" w:lineRule="atLeast"/>
        <w:rPr>
          <w:sz w:val="24"/>
          <w:szCs w:val="24"/>
        </w:rPr>
      </w:pPr>
      <w:r w:rsidRPr="009B0734">
        <w:rPr>
          <w:sz w:val="24"/>
          <w:szCs w:val="24"/>
        </w:rPr>
        <w:t xml:space="preserve">2.2.4. Обеспечить свободный доступ в режиме 24/7 ко всем видам информационных ресурсов и возможность самостоятельной работы с ними всем участникам образовательного процесса школы (в </w:t>
      </w:r>
      <w:proofErr w:type="spellStart"/>
      <w:r w:rsidRPr="009B0734">
        <w:rPr>
          <w:sz w:val="24"/>
          <w:szCs w:val="24"/>
        </w:rPr>
        <w:t>т.ч</w:t>
      </w:r>
      <w:proofErr w:type="spellEnd"/>
      <w:r w:rsidRPr="009B0734">
        <w:rPr>
          <w:sz w:val="24"/>
          <w:szCs w:val="24"/>
        </w:rPr>
        <w:t>. через локальную сетевую инфраструктуру школы и Интернет-каналы);</w:t>
      </w:r>
    </w:p>
    <w:p w:rsidR="00BC2E88" w:rsidRPr="005A1458" w:rsidRDefault="00BC2E88" w:rsidP="00BC2E88">
      <w:pPr>
        <w:shd w:val="clear" w:color="auto" w:fill="FFFFFF"/>
        <w:autoSpaceDE/>
        <w:autoSpaceDN/>
        <w:spacing w:line="288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2.2.5.</w:t>
      </w:r>
      <w:r w:rsidRPr="005A1458">
        <w:rPr>
          <w:color w:val="000000"/>
          <w:sz w:val="24"/>
          <w:szCs w:val="24"/>
        </w:rPr>
        <w:t xml:space="preserve">Создать условия </w:t>
      </w:r>
      <w:r>
        <w:rPr>
          <w:color w:val="000000"/>
          <w:sz w:val="24"/>
          <w:szCs w:val="24"/>
        </w:rPr>
        <w:t xml:space="preserve">для </w:t>
      </w:r>
      <w:r w:rsidRPr="005A1458">
        <w:rPr>
          <w:color w:val="000000"/>
          <w:sz w:val="24"/>
          <w:szCs w:val="24"/>
        </w:rPr>
        <w:t>применения мобильных устройств и гаджетов</w:t>
      </w:r>
      <w:r>
        <w:rPr>
          <w:color w:val="000000"/>
          <w:sz w:val="24"/>
          <w:szCs w:val="24"/>
        </w:rPr>
        <w:t>, обеспечивающие работу</w:t>
      </w:r>
      <w:r w:rsidRPr="005A1458">
        <w:rPr>
          <w:color w:val="000000"/>
          <w:sz w:val="24"/>
          <w:szCs w:val="24"/>
        </w:rPr>
        <w:t xml:space="preserve"> с ресурсами информационно-образовательной среды организации</w:t>
      </w:r>
      <w:r>
        <w:rPr>
          <w:color w:val="000000"/>
          <w:sz w:val="24"/>
          <w:szCs w:val="24"/>
        </w:rPr>
        <w:t xml:space="preserve"> (свободные зоны </w:t>
      </w:r>
      <w:r>
        <w:rPr>
          <w:color w:val="000000"/>
          <w:sz w:val="24"/>
          <w:szCs w:val="24"/>
          <w:lang w:val="en-US"/>
        </w:rPr>
        <w:t>Wi</w:t>
      </w:r>
      <w:r w:rsidRPr="00D84934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  <w:lang w:val="en-US"/>
        </w:rPr>
        <w:t>Fi</w:t>
      </w:r>
      <w:r w:rsidRPr="00D8493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 пр.)</w:t>
      </w:r>
      <w:r w:rsidRPr="005A1458">
        <w:rPr>
          <w:color w:val="000000"/>
          <w:sz w:val="24"/>
          <w:szCs w:val="24"/>
        </w:rPr>
        <w:t>;</w:t>
      </w:r>
    </w:p>
    <w:p w:rsidR="00BC2E88" w:rsidRPr="00784A68" w:rsidRDefault="00BC2E88" w:rsidP="00BC2E88">
      <w:pPr>
        <w:shd w:val="clear" w:color="auto" w:fill="FFFFFF"/>
        <w:autoSpaceDE/>
        <w:autoSpaceDN/>
        <w:spacing w:line="288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2.2.6. </w:t>
      </w:r>
      <w:proofErr w:type="gramStart"/>
      <w:r w:rsidRPr="00784A68">
        <w:rPr>
          <w:color w:val="000000"/>
          <w:sz w:val="24"/>
          <w:szCs w:val="24"/>
        </w:rPr>
        <w:t>Организ</w:t>
      </w:r>
      <w:r>
        <w:rPr>
          <w:color w:val="000000"/>
          <w:sz w:val="24"/>
          <w:szCs w:val="24"/>
        </w:rPr>
        <w:t>овать и обеспечить профессиональную поддержку (консультирование по работе с информационными ресурсами) информационно-библиотечных специалистов</w:t>
      </w:r>
      <w:r w:rsidRPr="00784A68">
        <w:rPr>
          <w:color w:val="000000"/>
          <w:sz w:val="24"/>
          <w:szCs w:val="24"/>
        </w:rPr>
        <w:t xml:space="preserve"> (в. </w:t>
      </w:r>
      <w:proofErr w:type="spellStart"/>
      <w:r w:rsidRPr="00784A68">
        <w:rPr>
          <w:color w:val="000000"/>
          <w:sz w:val="24"/>
          <w:szCs w:val="24"/>
        </w:rPr>
        <w:t>т.ч</w:t>
      </w:r>
      <w:proofErr w:type="spellEnd"/>
      <w:r w:rsidRPr="00784A68">
        <w:rPr>
          <w:color w:val="000000"/>
          <w:sz w:val="24"/>
          <w:szCs w:val="24"/>
        </w:rPr>
        <w:t>. в дистанционной форме)</w:t>
      </w:r>
      <w:r>
        <w:rPr>
          <w:color w:val="000000"/>
          <w:sz w:val="24"/>
          <w:szCs w:val="24"/>
        </w:rPr>
        <w:t>,</w:t>
      </w:r>
      <w:r w:rsidRPr="00784A68">
        <w:rPr>
          <w:color w:val="000000"/>
          <w:sz w:val="24"/>
          <w:szCs w:val="24"/>
        </w:rPr>
        <w:t xml:space="preserve"> пользователей (педаг</w:t>
      </w:r>
      <w:r>
        <w:rPr>
          <w:color w:val="000000"/>
          <w:sz w:val="24"/>
          <w:szCs w:val="24"/>
        </w:rPr>
        <w:t>огов, родителей, учеников);</w:t>
      </w:r>
      <w:r w:rsidRPr="00784A68">
        <w:rPr>
          <w:color w:val="000000"/>
          <w:sz w:val="24"/>
          <w:szCs w:val="24"/>
        </w:rPr>
        <w:t xml:space="preserve"> </w:t>
      </w:r>
      <w:proofErr w:type="gramEnd"/>
    </w:p>
    <w:p w:rsidR="00BC2E88" w:rsidRPr="00784A68" w:rsidRDefault="00BC2E88" w:rsidP="00BC2E88">
      <w:pPr>
        <w:shd w:val="clear" w:color="auto" w:fill="FFFFFF"/>
        <w:autoSpaceDE/>
        <w:autoSpaceDN/>
        <w:spacing w:line="288" w:lineRule="atLeast"/>
        <w:ind w:left="644" w:hanging="2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2.2.7. </w:t>
      </w:r>
      <w:r w:rsidRPr="00784A68">
        <w:rPr>
          <w:color w:val="000000"/>
          <w:sz w:val="24"/>
          <w:szCs w:val="24"/>
        </w:rPr>
        <w:t>Организ</w:t>
      </w:r>
      <w:r>
        <w:rPr>
          <w:color w:val="000000"/>
          <w:sz w:val="24"/>
          <w:szCs w:val="24"/>
        </w:rPr>
        <w:t>овать</w:t>
      </w:r>
      <w:r w:rsidRPr="00784A68">
        <w:rPr>
          <w:color w:val="000000"/>
          <w:sz w:val="24"/>
          <w:szCs w:val="24"/>
        </w:rPr>
        <w:t xml:space="preserve"> виртуальн</w:t>
      </w:r>
      <w:r>
        <w:rPr>
          <w:color w:val="000000"/>
          <w:sz w:val="24"/>
          <w:szCs w:val="24"/>
        </w:rPr>
        <w:t>ую</w:t>
      </w:r>
      <w:r w:rsidRPr="00784A68">
        <w:rPr>
          <w:color w:val="000000"/>
          <w:sz w:val="24"/>
          <w:szCs w:val="24"/>
        </w:rPr>
        <w:t xml:space="preserve"> справочн</w:t>
      </w:r>
      <w:r>
        <w:rPr>
          <w:color w:val="000000"/>
          <w:sz w:val="24"/>
          <w:szCs w:val="24"/>
        </w:rPr>
        <w:t>ую службу;</w:t>
      </w:r>
      <w:r w:rsidRPr="00784A68">
        <w:rPr>
          <w:color w:val="000000"/>
          <w:sz w:val="24"/>
          <w:szCs w:val="24"/>
        </w:rPr>
        <w:t xml:space="preserve"> </w:t>
      </w:r>
    </w:p>
    <w:p w:rsidR="00BC2E88" w:rsidRPr="00784A68" w:rsidRDefault="00BC2E88" w:rsidP="00BC2E88">
      <w:pPr>
        <w:shd w:val="clear" w:color="auto" w:fill="FFFFFF"/>
        <w:autoSpaceDE/>
        <w:autoSpaceDN/>
        <w:spacing w:line="288" w:lineRule="atLeast"/>
        <w:ind w:firstLine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2.2.8. </w:t>
      </w:r>
      <w:r w:rsidRPr="00784A68">
        <w:rPr>
          <w:color w:val="000000"/>
          <w:sz w:val="24"/>
          <w:szCs w:val="24"/>
        </w:rPr>
        <w:t>Активиз</w:t>
      </w:r>
      <w:r>
        <w:rPr>
          <w:color w:val="000000"/>
          <w:sz w:val="24"/>
          <w:szCs w:val="24"/>
        </w:rPr>
        <w:t>ировать</w:t>
      </w:r>
      <w:r w:rsidRPr="00784A68">
        <w:rPr>
          <w:color w:val="000000"/>
          <w:sz w:val="24"/>
          <w:szCs w:val="24"/>
        </w:rPr>
        <w:t xml:space="preserve"> познавательн</w:t>
      </w:r>
      <w:r>
        <w:rPr>
          <w:color w:val="000000"/>
          <w:sz w:val="24"/>
          <w:szCs w:val="24"/>
        </w:rPr>
        <w:t>ую деятельность</w:t>
      </w:r>
      <w:r w:rsidRPr="00784A68">
        <w:rPr>
          <w:color w:val="000000"/>
          <w:sz w:val="24"/>
          <w:szCs w:val="24"/>
        </w:rPr>
        <w:t xml:space="preserve"> и читательск</w:t>
      </w:r>
      <w:r>
        <w:rPr>
          <w:color w:val="000000"/>
          <w:sz w:val="24"/>
          <w:szCs w:val="24"/>
        </w:rPr>
        <w:t>ую</w:t>
      </w:r>
      <w:r w:rsidRPr="00784A68">
        <w:rPr>
          <w:color w:val="000000"/>
          <w:sz w:val="24"/>
          <w:szCs w:val="24"/>
        </w:rPr>
        <w:t xml:space="preserve"> активност</w:t>
      </w:r>
      <w:r>
        <w:rPr>
          <w:color w:val="000000"/>
          <w:sz w:val="24"/>
          <w:szCs w:val="24"/>
        </w:rPr>
        <w:t>ь</w:t>
      </w:r>
      <w:r w:rsidRPr="00784A6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субъектов обучения;</w:t>
      </w:r>
    </w:p>
    <w:p w:rsidR="00BC2E88" w:rsidRDefault="00BC2E88" w:rsidP="00BC2E88">
      <w:pPr>
        <w:shd w:val="clear" w:color="auto" w:fill="FFFFFF"/>
        <w:autoSpaceDE/>
        <w:autoSpaceDN/>
        <w:spacing w:line="288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2.2.9. Создать условия для повышения</w:t>
      </w:r>
      <w:r w:rsidRPr="00802FFC">
        <w:rPr>
          <w:color w:val="000000"/>
          <w:sz w:val="24"/>
          <w:szCs w:val="24"/>
        </w:rPr>
        <w:t xml:space="preserve"> уровня информационной культуры личности </w:t>
      </w:r>
      <w:proofErr w:type="gramStart"/>
      <w:r w:rsidRPr="00802FFC">
        <w:rPr>
          <w:color w:val="000000"/>
          <w:sz w:val="24"/>
          <w:szCs w:val="24"/>
        </w:rPr>
        <w:t>обучающихся</w:t>
      </w:r>
      <w:proofErr w:type="gramEnd"/>
      <w:r w:rsidRPr="00802FFC">
        <w:rPr>
          <w:color w:val="000000"/>
          <w:sz w:val="24"/>
          <w:szCs w:val="24"/>
        </w:rPr>
        <w:t xml:space="preserve"> (навыки независимого библиотечного пользователя, компетенции информационной и </w:t>
      </w:r>
      <w:proofErr w:type="spellStart"/>
      <w:r w:rsidRPr="00802FFC">
        <w:rPr>
          <w:color w:val="000000"/>
          <w:sz w:val="24"/>
          <w:szCs w:val="24"/>
        </w:rPr>
        <w:t>медиаграмотности</w:t>
      </w:r>
      <w:proofErr w:type="spellEnd"/>
      <w:r w:rsidRPr="00802FFC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>.</w:t>
      </w:r>
    </w:p>
    <w:p w:rsidR="00BC2E88" w:rsidRDefault="00BC2E88" w:rsidP="00BC2E88">
      <w:pPr>
        <w:numPr>
          <w:ilvl w:val="0"/>
          <w:numId w:val="4"/>
        </w:numPr>
        <w:shd w:val="clear" w:color="auto" w:fill="FFFFFF"/>
        <w:autoSpaceDE/>
        <w:autoSpaceDN/>
        <w:spacing w:line="288" w:lineRule="atLeast"/>
        <w:rPr>
          <w:color w:val="000000"/>
          <w:sz w:val="24"/>
          <w:szCs w:val="24"/>
        </w:rPr>
      </w:pPr>
    </w:p>
    <w:p w:rsidR="00BC2E88" w:rsidRPr="00D42CA0" w:rsidRDefault="00BC2E88" w:rsidP="00BC2E88">
      <w:pPr>
        <w:numPr>
          <w:ilvl w:val="0"/>
          <w:numId w:val="4"/>
        </w:numPr>
        <w:jc w:val="center"/>
        <w:rPr>
          <w:b/>
          <w:sz w:val="24"/>
        </w:rPr>
      </w:pPr>
      <w:r>
        <w:rPr>
          <w:b/>
          <w:sz w:val="24"/>
          <w:lang w:val="en-US"/>
        </w:rPr>
        <w:t>III</w:t>
      </w:r>
      <w:r>
        <w:rPr>
          <w:b/>
          <w:sz w:val="24"/>
        </w:rPr>
        <w:t>. ОСНОВНЫЕ ФУНКЦИИ</w:t>
      </w:r>
    </w:p>
    <w:p w:rsidR="00BC2E88" w:rsidRPr="00DF734B" w:rsidRDefault="00BC2E88" w:rsidP="00BC2E88">
      <w:pPr>
        <w:rPr>
          <w:sz w:val="24"/>
          <w:szCs w:val="24"/>
        </w:rPr>
      </w:pPr>
    </w:p>
    <w:p w:rsidR="00BC2E88" w:rsidRDefault="00BC2E88" w:rsidP="00BC2E88">
      <w:pPr>
        <w:rPr>
          <w:sz w:val="24"/>
          <w:szCs w:val="24"/>
        </w:rPr>
      </w:pPr>
      <w:r>
        <w:rPr>
          <w:sz w:val="24"/>
          <w:szCs w:val="24"/>
        </w:rPr>
        <w:t>3.1. ИБЦ осуществляет следующие функции:</w:t>
      </w:r>
    </w:p>
    <w:p w:rsidR="00BC2E88" w:rsidRPr="00EB6727" w:rsidRDefault="00BC2E88" w:rsidP="00BC2E88">
      <w:pPr>
        <w:pStyle w:val="a3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B6727">
        <w:rPr>
          <w:rFonts w:ascii="Times New Roman" w:eastAsia="Times New Roman" w:hAnsi="Times New Roman"/>
          <w:sz w:val="24"/>
          <w:szCs w:val="24"/>
          <w:lang w:eastAsia="ru-RU"/>
        </w:rPr>
        <w:t>3.1.1. Ф</w:t>
      </w:r>
      <w:r w:rsidRPr="00EB6727">
        <w:rPr>
          <w:rFonts w:ascii="Times New Roman" w:hAnsi="Times New Roman"/>
          <w:sz w:val="24"/>
          <w:szCs w:val="24"/>
        </w:rPr>
        <w:t xml:space="preserve">ормирует фонд информационно-библиотечных ресурсов образовательной организации, </w:t>
      </w:r>
      <w:r w:rsidRPr="00EB6727">
        <w:rPr>
          <w:rFonts w:ascii="Times New Roman" w:eastAsia="Times New Roman" w:hAnsi="Times New Roman"/>
          <w:sz w:val="24"/>
          <w:szCs w:val="24"/>
          <w:lang w:eastAsia="ru-RU"/>
        </w:rPr>
        <w:t>ко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EB6727">
        <w:rPr>
          <w:rFonts w:ascii="Times New Roman" w:eastAsia="Times New Roman" w:hAnsi="Times New Roman"/>
          <w:sz w:val="24"/>
          <w:szCs w:val="24"/>
          <w:lang w:eastAsia="ru-RU"/>
        </w:rPr>
        <w:t>плектует</w:t>
      </w:r>
      <w:r w:rsidRPr="00EB6727">
        <w:rPr>
          <w:rFonts w:ascii="Times New Roman" w:hAnsi="Times New Roman"/>
          <w:sz w:val="24"/>
          <w:szCs w:val="24"/>
        </w:rPr>
        <w:t xml:space="preserve"> универсальный фонд учебными, художественными, научными, справочными, </w:t>
      </w:r>
      <w:r w:rsidRPr="00EB6727">
        <w:rPr>
          <w:rFonts w:ascii="Times New Roman" w:eastAsia="Times New Roman" w:hAnsi="Times New Roman"/>
          <w:sz w:val="24"/>
          <w:szCs w:val="24"/>
          <w:lang w:eastAsia="ru-RU"/>
        </w:rPr>
        <w:t>педагогическими</w:t>
      </w:r>
      <w:r w:rsidRPr="00EB6727">
        <w:rPr>
          <w:rFonts w:ascii="Times New Roman" w:hAnsi="Times New Roman"/>
          <w:sz w:val="24"/>
          <w:szCs w:val="24"/>
        </w:rPr>
        <w:t xml:space="preserve"> и научно-популярными документами на традиционных носителях информации, а также в информационных системах и веб-ресурсах:</w:t>
      </w:r>
    </w:p>
    <w:p w:rsidR="00BC2E88" w:rsidRPr="00E10961" w:rsidRDefault="00BC2E88" w:rsidP="00BC2E88">
      <w:pPr>
        <w:numPr>
          <w:ilvl w:val="0"/>
          <w:numId w:val="8"/>
        </w:numPr>
        <w:rPr>
          <w:sz w:val="24"/>
          <w:szCs w:val="24"/>
        </w:rPr>
      </w:pPr>
      <w:r w:rsidRPr="00E10961">
        <w:rPr>
          <w:sz w:val="24"/>
          <w:szCs w:val="24"/>
        </w:rPr>
        <w:t>пополняет фонд информационными ресурсами сети Интернет, базами и банками данных других учреждений и организаций;</w:t>
      </w:r>
    </w:p>
    <w:p w:rsidR="00BC2E88" w:rsidRPr="00E10961" w:rsidRDefault="00BC2E88" w:rsidP="00BC2E88">
      <w:pPr>
        <w:numPr>
          <w:ilvl w:val="0"/>
          <w:numId w:val="8"/>
        </w:numPr>
        <w:rPr>
          <w:sz w:val="24"/>
          <w:szCs w:val="24"/>
        </w:rPr>
      </w:pPr>
      <w:r w:rsidRPr="00E10961">
        <w:rPr>
          <w:sz w:val="24"/>
          <w:szCs w:val="24"/>
        </w:rPr>
        <w:t>аккумулирует фонд документов, создаваемых в образовательной организации (публикаций и работ педагогов, лучших научных работ и рефератов обучающихся и др.)</w:t>
      </w:r>
    </w:p>
    <w:p w:rsidR="00BC2E88" w:rsidRPr="00E10961" w:rsidRDefault="00BC2E88" w:rsidP="00BC2E88">
      <w:pPr>
        <w:numPr>
          <w:ilvl w:val="0"/>
          <w:numId w:val="8"/>
        </w:numPr>
        <w:rPr>
          <w:sz w:val="24"/>
          <w:szCs w:val="24"/>
        </w:rPr>
      </w:pPr>
      <w:r w:rsidRPr="00E10961">
        <w:rPr>
          <w:sz w:val="24"/>
          <w:szCs w:val="24"/>
        </w:rPr>
        <w:t>осуществляет размещение, организацию и сохранность документов;</w:t>
      </w:r>
    </w:p>
    <w:p w:rsidR="00BC2E88" w:rsidRPr="00EB6727" w:rsidRDefault="00BC2E88" w:rsidP="00BC2E88">
      <w:pPr>
        <w:pStyle w:val="a3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B6727">
        <w:rPr>
          <w:rFonts w:ascii="Times New Roman" w:hAnsi="Times New Roman"/>
          <w:sz w:val="24"/>
          <w:szCs w:val="24"/>
        </w:rPr>
        <w:t>3.1.2. Создает информационную продукцию:</w:t>
      </w:r>
    </w:p>
    <w:p w:rsidR="00BC2E88" w:rsidRPr="00E10961" w:rsidRDefault="00BC2E88" w:rsidP="00BC2E88">
      <w:pPr>
        <w:numPr>
          <w:ilvl w:val="0"/>
          <w:numId w:val="9"/>
        </w:numPr>
        <w:rPr>
          <w:sz w:val="24"/>
          <w:szCs w:val="24"/>
        </w:rPr>
      </w:pPr>
      <w:r w:rsidRPr="00E10961">
        <w:rPr>
          <w:sz w:val="24"/>
          <w:szCs w:val="24"/>
        </w:rPr>
        <w:t>осуществляет аналитико-синтетическую обработку информации;</w:t>
      </w:r>
    </w:p>
    <w:p w:rsidR="00BC2E88" w:rsidRPr="00E10961" w:rsidRDefault="00BC2E88" w:rsidP="00BC2E88">
      <w:pPr>
        <w:numPr>
          <w:ilvl w:val="0"/>
          <w:numId w:val="9"/>
        </w:numPr>
        <w:rPr>
          <w:sz w:val="24"/>
          <w:szCs w:val="24"/>
        </w:rPr>
      </w:pPr>
      <w:r w:rsidRPr="00E10961">
        <w:rPr>
          <w:sz w:val="24"/>
          <w:szCs w:val="24"/>
        </w:rPr>
        <w:t>организует и ведет справочно-библиографический аппарат: каталоги (алфавитный систематический), картотеки (систематическую картотеку статей, тематические картотеки) электронный каталог, базы данных по профилю образовательной организации</w:t>
      </w:r>
    </w:p>
    <w:p w:rsidR="00BC2E88" w:rsidRPr="00E10961" w:rsidRDefault="00BC2E88" w:rsidP="00BC2E88">
      <w:pPr>
        <w:numPr>
          <w:ilvl w:val="0"/>
          <w:numId w:val="9"/>
        </w:numPr>
        <w:rPr>
          <w:sz w:val="24"/>
          <w:szCs w:val="24"/>
        </w:rPr>
      </w:pPr>
      <w:r w:rsidRPr="00E10961">
        <w:rPr>
          <w:sz w:val="24"/>
          <w:szCs w:val="24"/>
        </w:rPr>
        <w:t>разрабатывает рекомендательные библиографические пособия (списки, обзоры, указатели)</w:t>
      </w:r>
    </w:p>
    <w:p w:rsidR="00BC2E88" w:rsidRPr="00EB6727" w:rsidRDefault="00BC2E88" w:rsidP="00BC2E88">
      <w:pPr>
        <w:pStyle w:val="a3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B6727">
        <w:rPr>
          <w:rFonts w:ascii="Times New Roman" w:hAnsi="Times New Roman"/>
          <w:sz w:val="24"/>
          <w:szCs w:val="24"/>
        </w:rPr>
        <w:t xml:space="preserve">3.1.3. Осуществляет дифференцированное информационно-библиотечное обслуживание </w:t>
      </w:r>
      <w:proofErr w:type="gramStart"/>
      <w:r w:rsidRPr="00EB6727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B6727">
        <w:rPr>
          <w:rFonts w:ascii="Times New Roman" w:hAnsi="Times New Roman"/>
          <w:sz w:val="24"/>
          <w:szCs w:val="24"/>
        </w:rPr>
        <w:t>:</w:t>
      </w:r>
    </w:p>
    <w:p w:rsidR="00BC2E88" w:rsidRPr="00E10961" w:rsidRDefault="00BC2E88" w:rsidP="00BC2E88">
      <w:pPr>
        <w:numPr>
          <w:ilvl w:val="0"/>
          <w:numId w:val="7"/>
        </w:numPr>
        <w:rPr>
          <w:sz w:val="24"/>
          <w:szCs w:val="24"/>
        </w:rPr>
      </w:pPr>
      <w:r w:rsidRPr="00E10961">
        <w:rPr>
          <w:sz w:val="24"/>
          <w:szCs w:val="24"/>
        </w:rPr>
        <w:t>предоставляет информационные ресурсы на различных носителях на основе изучения их запросов и информационных потребностей;</w:t>
      </w:r>
    </w:p>
    <w:p w:rsidR="00BC2E88" w:rsidRPr="00E10961" w:rsidRDefault="00BC2E88" w:rsidP="00BC2E88">
      <w:pPr>
        <w:numPr>
          <w:ilvl w:val="0"/>
          <w:numId w:val="7"/>
        </w:numPr>
        <w:rPr>
          <w:sz w:val="24"/>
          <w:szCs w:val="24"/>
        </w:rPr>
      </w:pPr>
      <w:r w:rsidRPr="00E10961">
        <w:rPr>
          <w:sz w:val="24"/>
          <w:szCs w:val="24"/>
        </w:rPr>
        <w:t>создает условия для реализации самостоятельности в обучении, познавательной, творческой деятельности с опорой на коммуникацию;</w:t>
      </w:r>
    </w:p>
    <w:p w:rsidR="00BC2E88" w:rsidRPr="00E10961" w:rsidRDefault="00BC2E88" w:rsidP="00BC2E88">
      <w:pPr>
        <w:numPr>
          <w:ilvl w:val="0"/>
          <w:numId w:val="7"/>
        </w:numPr>
        <w:rPr>
          <w:sz w:val="24"/>
          <w:szCs w:val="24"/>
        </w:rPr>
      </w:pPr>
      <w:r w:rsidRPr="00E10961">
        <w:rPr>
          <w:sz w:val="24"/>
          <w:szCs w:val="24"/>
        </w:rPr>
        <w:t>способствует развитию навыков самообучения (участие в сетевых олимпиадах, телекоммуникационных проектах в системе дистанционного обучения;</w:t>
      </w:r>
    </w:p>
    <w:p w:rsidR="00BC2E88" w:rsidRPr="00E10961" w:rsidRDefault="00BC2E88" w:rsidP="00BC2E88">
      <w:pPr>
        <w:numPr>
          <w:ilvl w:val="0"/>
          <w:numId w:val="7"/>
        </w:numPr>
        <w:rPr>
          <w:sz w:val="24"/>
          <w:szCs w:val="24"/>
        </w:rPr>
      </w:pPr>
      <w:r w:rsidRPr="00E10961">
        <w:rPr>
          <w:sz w:val="24"/>
          <w:szCs w:val="24"/>
        </w:rPr>
        <w:lastRenderedPageBreak/>
        <w:t>организует обучение навыкам независимого библиотечного пользователя и потребителя информации, содействует интеграции комплекса знаний, умений и навыков работы с книгой и информацией;</w:t>
      </w:r>
    </w:p>
    <w:p w:rsidR="00BC2E88" w:rsidRPr="00E10961" w:rsidRDefault="00BC2E88" w:rsidP="00BC2E88">
      <w:pPr>
        <w:numPr>
          <w:ilvl w:val="0"/>
          <w:numId w:val="7"/>
        </w:numPr>
        <w:rPr>
          <w:sz w:val="24"/>
          <w:szCs w:val="24"/>
        </w:rPr>
      </w:pPr>
      <w:r w:rsidRPr="00E10961">
        <w:rPr>
          <w:sz w:val="24"/>
          <w:szCs w:val="24"/>
        </w:rPr>
        <w:t>оказывает информационную поддержку в решении задач, возникающих в процессе их учебной, самообразовательной и досуговой деятельности</w:t>
      </w:r>
    </w:p>
    <w:p w:rsidR="00BC2E88" w:rsidRPr="00EB6727" w:rsidRDefault="00BC2E88" w:rsidP="00BC2E88">
      <w:pPr>
        <w:numPr>
          <w:ilvl w:val="0"/>
          <w:numId w:val="7"/>
        </w:numPr>
        <w:rPr>
          <w:sz w:val="24"/>
          <w:szCs w:val="24"/>
        </w:rPr>
      </w:pPr>
      <w:r w:rsidRPr="00E10961">
        <w:rPr>
          <w:sz w:val="24"/>
          <w:szCs w:val="24"/>
        </w:rPr>
        <w:t xml:space="preserve">оказывает поддержку в организации мероприятий, ориентированных на </w:t>
      </w:r>
      <w:r w:rsidRPr="00EB6727">
        <w:rPr>
          <w:sz w:val="24"/>
          <w:szCs w:val="24"/>
        </w:rPr>
        <w:t xml:space="preserve">развитие общей и информационной культуры личности, </w:t>
      </w:r>
      <w:proofErr w:type="spellStart"/>
      <w:r w:rsidRPr="00EB6727">
        <w:rPr>
          <w:sz w:val="24"/>
          <w:szCs w:val="24"/>
        </w:rPr>
        <w:t>медиаграмотности</w:t>
      </w:r>
      <w:proofErr w:type="spellEnd"/>
      <w:r w:rsidRPr="00EB6727">
        <w:rPr>
          <w:sz w:val="24"/>
          <w:szCs w:val="24"/>
        </w:rPr>
        <w:t xml:space="preserve"> и содействует развитию критического мышления;</w:t>
      </w:r>
    </w:p>
    <w:p w:rsidR="00BC2E88" w:rsidRPr="00EB6727" w:rsidRDefault="00BC2E88" w:rsidP="00BC2E88">
      <w:pPr>
        <w:numPr>
          <w:ilvl w:val="0"/>
          <w:numId w:val="7"/>
        </w:numPr>
        <w:rPr>
          <w:sz w:val="24"/>
          <w:szCs w:val="24"/>
        </w:rPr>
      </w:pPr>
      <w:r w:rsidRPr="00EB6727">
        <w:rPr>
          <w:sz w:val="24"/>
          <w:szCs w:val="24"/>
        </w:rPr>
        <w:t xml:space="preserve">содействует членам педагогического коллектива и администрации образовательной организации в организации образовательного процесса и досуга </w:t>
      </w:r>
      <w:proofErr w:type="gramStart"/>
      <w:r w:rsidRPr="00EB6727">
        <w:rPr>
          <w:sz w:val="24"/>
          <w:szCs w:val="24"/>
        </w:rPr>
        <w:t>обучающихся</w:t>
      </w:r>
      <w:proofErr w:type="gramEnd"/>
      <w:r w:rsidRPr="00EB6727">
        <w:rPr>
          <w:sz w:val="24"/>
          <w:szCs w:val="24"/>
        </w:rPr>
        <w:t>.</w:t>
      </w:r>
    </w:p>
    <w:p w:rsidR="00BC2E88" w:rsidRPr="00EB6727" w:rsidRDefault="00BC2E88" w:rsidP="00BC2E88">
      <w:pPr>
        <w:pStyle w:val="a3"/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B6727">
        <w:rPr>
          <w:rFonts w:ascii="Times New Roman" w:hAnsi="Times New Roman"/>
          <w:sz w:val="24"/>
          <w:szCs w:val="24"/>
        </w:rPr>
        <w:t>3.1.4. Осуществляет дифференцированное информационно-библиотечное обслуживание педагогических работников:</w:t>
      </w:r>
    </w:p>
    <w:p w:rsidR="00BC2E88" w:rsidRPr="00E10961" w:rsidRDefault="00BC2E88" w:rsidP="00BC2E88">
      <w:pPr>
        <w:numPr>
          <w:ilvl w:val="0"/>
          <w:numId w:val="6"/>
        </w:numPr>
        <w:rPr>
          <w:sz w:val="24"/>
          <w:szCs w:val="24"/>
        </w:rPr>
      </w:pPr>
      <w:r w:rsidRPr="00E10961">
        <w:rPr>
          <w:sz w:val="24"/>
          <w:szCs w:val="24"/>
        </w:rPr>
        <w:t>осуществляет дифференцированное информационно-библиотечное обслуживание</w:t>
      </w:r>
    </w:p>
    <w:p w:rsidR="00BC2E88" w:rsidRPr="00E10961" w:rsidRDefault="00BC2E88" w:rsidP="00BC2E88">
      <w:pPr>
        <w:numPr>
          <w:ilvl w:val="0"/>
          <w:numId w:val="6"/>
        </w:numPr>
        <w:rPr>
          <w:sz w:val="24"/>
          <w:szCs w:val="24"/>
        </w:rPr>
      </w:pPr>
      <w:r w:rsidRPr="00E10961">
        <w:rPr>
          <w:sz w:val="24"/>
          <w:szCs w:val="24"/>
        </w:rPr>
        <w:t xml:space="preserve">создает </w:t>
      </w:r>
      <w:proofErr w:type="gramStart"/>
      <w:r w:rsidRPr="00E10961">
        <w:rPr>
          <w:sz w:val="24"/>
          <w:szCs w:val="24"/>
        </w:rPr>
        <w:t>электронную</w:t>
      </w:r>
      <w:proofErr w:type="gramEnd"/>
      <w:r w:rsidRPr="00E10961">
        <w:rPr>
          <w:sz w:val="24"/>
          <w:szCs w:val="24"/>
        </w:rPr>
        <w:t xml:space="preserve"> </w:t>
      </w:r>
      <w:proofErr w:type="spellStart"/>
      <w:r w:rsidRPr="00E10961">
        <w:rPr>
          <w:sz w:val="24"/>
          <w:szCs w:val="24"/>
        </w:rPr>
        <w:t>медиатеку</w:t>
      </w:r>
      <w:proofErr w:type="spellEnd"/>
      <w:r w:rsidRPr="00E10961">
        <w:rPr>
          <w:sz w:val="24"/>
          <w:szCs w:val="24"/>
        </w:rPr>
        <w:t xml:space="preserve"> педагогической информации как элемент единой школьной информационной сети; </w:t>
      </w:r>
    </w:p>
    <w:p w:rsidR="00BC2E88" w:rsidRPr="00E10961" w:rsidRDefault="00BC2E88" w:rsidP="00BC2E88">
      <w:pPr>
        <w:numPr>
          <w:ilvl w:val="0"/>
          <w:numId w:val="6"/>
        </w:numPr>
        <w:rPr>
          <w:sz w:val="24"/>
          <w:szCs w:val="24"/>
        </w:rPr>
      </w:pPr>
      <w:r w:rsidRPr="00E10961">
        <w:rPr>
          <w:sz w:val="24"/>
          <w:szCs w:val="24"/>
        </w:rPr>
        <w:t>организует обзоры новых поступлений и публикаций, информирование руководства образовательной организации по вопросам управления образовательным процессом</w:t>
      </w:r>
    </w:p>
    <w:p w:rsidR="00BC2E88" w:rsidRPr="00EB6727" w:rsidRDefault="00BC2E88" w:rsidP="00BC2E88">
      <w:pPr>
        <w:pStyle w:val="a3"/>
        <w:shd w:val="clear" w:color="auto" w:fill="FFFFFF"/>
        <w:spacing w:before="96" w:after="0" w:line="288" w:lineRule="atLeast"/>
        <w:ind w:left="0"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6727">
        <w:rPr>
          <w:rFonts w:ascii="Times New Roman" w:hAnsi="Times New Roman"/>
          <w:sz w:val="24"/>
          <w:szCs w:val="24"/>
        </w:rPr>
        <w:t xml:space="preserve">3.1.5. Осуществляет дифференцированное информационно-библиотечное обслуживание родителей обучающихся, в </w:t>
      </w:r>
      <w:proofErr w:type="spellStart"/>
      <w:r w:rsidRPr="00EB6727">
        <w:rPr>
          <w:rFonts w:ascii="Times New Roman" w:hAnsi="Times New Roman"/>
          <w:sz w:val="24"/>
          <w:szCs w:val="24"/>
        </w:rPr>
        <w:t>т.ч</w:t>
      </w:r>
      <w:proofErr w:type="spellEnd"/>
      <w:r w:rsidRPr="00EB6727">
        <w:rPr>
          <w:rFonts w:ascii="Times New Roman" w:hAnsi="Times New Roman"/>
          <w:sz w:val="24"/>
          <w:szCs w:val="24"/>
        </w:rPr>
        <w:t xml:space="preserve">. </w:t>
      </w:r>
      <w:r w:rsidRPr="00EB67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через Интернет-каналы: сайты, блоги, e-</w:t>
      </w:r>
      <w:proofErr w:type="spellStart"/>
      <w:r w:rsidRPr="00EB67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mail</w:t>
      </w:r>
      <w:proofErr w:type="spellEnd"/>
      <w:r w:rsidRPr="00EB67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RSS...</w:t>
      </w:r>
    </w:p>
    <w:p w:rsidR="00BC2E88" w:rsidRDefault="00BC2E88" w:rsidP="00BC2E88">
      <w:pPr>
        <w:pStyle w:val="a3"/>
        <w:shd w:val="clear" w:color="auto" w:fill="FFFFFF"/>
        <w:spacing w:before="96" w:after="0" w:line="288" w:lineRule="atLeast"/>
        <w:ind w:left="0"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3.1.6. Удовлетворяет запросы пользователей и информирует о новых поступлениях в ИБЦ;</w:t>
      </w:r>
    </w:p>
    <w:p w:rsidR="00BC2E88" w:rsidRDefault="00BC2E88" w:rsidP="00BC2E88">
      <w:pPr>
        <w:pStyle w:val="a3"/>
        <w:shd w:val="clear" w:color="auto" w:fill="FFFFFF"/>
        <w:spacing w:before="96" w:after="0" w:line="288" w:lineRule="atLeast"/>
        <w:ind w:left="0"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3.1.7. Консультирует педагогических работников, обучающихся по вопросам использования инструментов и сервисов Интернета в учебной и досуговой деятельности;</w:t>
      </w:r>
    </w:p>
    <w:p w:rsidR="00BC2E88" w:rsidRDefault="00BC2E88" w:rsidP="00BC2E88">
      <w:pPr>
        <w:pStyle w:val="a3"/>
        <w:shd w:val="clear" w:color="auto" w:fill="FFFFFF"/>
        <w:spacing w:before="96" w:after="0" w:line="288" w:lineRule="atLeast"/>
        <w:ind w:left="0"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3.1.8. Консультирует по вопросам организации семейного чтения, знакомит с литературой по воспитанию детей;</w:t>
      </w:r>
    </w:p>
    <w:p w:rsidR="00BC2E88" w:rsidRPr="00DD5133" w:rsidRDefault="00BC2E88" w:rsidP="00BC2E88">
      <w:pPr>
        <w:pStyle w:val="a3"/>
        <w:shd w:val="clear" w:color="auto" w:fill="FFFFFF"/>
        <w:spacing w:before="96" w:after="0" w:line="288" w:lineRule="atLeast"/>
        <w:ind w:left="0"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3.1.9. Консультирует по вопросам учебных изданий обучающихся.</w:t>
      </w:r>
    </w:p>
    <w:p w:rsidR="00BC2E88" w:rsidRPr="00AE59B4" w:rsidRDefault="00BC2E88" w:rsidP="00BC2E88">
      <w:pPr>
        <w:ind w:left="397" w:firstLine="0"/>
        <w:rPr>
          <w:sz w:val="24"/>
          <w:szCs w:val="24"/>
        </w:rPr>
      </w:pPr>
    </w:p>
    <w:p w:rsidR="00BC2E88" w:rsidRPr="00E10961" w:rsidRDefault="00D17731" w:rsidP="00D17731">
      <w:pPr>
        <w:ind w:left="397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IV</w:t>
      </w:r>
      <w:r w:rsidRPr="00D17731">
        <w:rPr>
          <w:b/>
          <w:sz w:val="24"/>
          <w:szCs w:val="24"/>
        </w:rPr>
        <w:t xml:space="preserve">. </w:t>
      </w:r>
      <w:r w:rsidR="00BC2E88" w:rsidRPr="00AE59B4">
        <w:rPr>
          <w:b/>
          <w:sz w:val="24"/>
          <w:szCs w:val="24"/>
        </w:rPr>
        <w:t>ПРАВА И ОБЯЗАННОСТИ ПОЛЬЗОВАТЕЛЕЙ ИБЦ</w:t>
      </w:r>
    </w:p>
    <w:p w:rsidR="00BC2E88" w:rsidRPr="00E10961" w:rsidRDefault="00BC2E88" w:rsidP="00BC2E88">
      <w:pPr>
        <w:ind w:left="1117" w:firstLine="0"/>
        <w:rPr>
          <w:b/>
          <w:sz w:val="24"/>
          <w:szCs w:val="24"/>
        </w:rPr>
      </w:pPr>
    </w:p>
    <w:p w:rsidR="00BC2E88" w:rsidRPr="00AE59B4" w:rsidRDefault="00BC2E88" w:rsidP="00BC2E88">
      <w:pPr>
        <w:ind w:firstLine="709"/>
        <w:rPr>
          <w:sz w:val="24"/>
          <w:szCs w:val="24"/>
        </w:rPr>
      </w:pPr>
      <w:r w:rsidRPr="00AE59B4">
        <w:rPr>
          <w:sz w:val="24"/>
          <w:szCs w:val="24"/>
        </w:rPr>
        <w:t>4.1. Право открытого доступа в ИБЦ имеют все участники образовательного процесса (далее - «Пользователи ИБЦ»).</w:t>
      </w:r>
    </w:p>
    <w:p w:rsidR="00BC2E88" w:rsidRPr="00AE59B4" w:rsidRDefault="00BC2E88" w:rsidP="00BC2E88">
      <w:pPr>
        <w:ind w:left="397" w:firstLine="312"/>
        <w:rPr>
          <w:sz w:val="24"/>
          <w:szCs w:val="24"/>
        </w:rPr>
      </w:pPr>
      <w:r w:rsidRPr="00AE59B4">
        <w:rPr>
          <w:sz w:val="24"/>
          <w:szCs w:val="24"/>
        </w:rPr>
        <w:t>4.</w:t>
      </w:r>
      <w:r>
        <w:rPr>
          <w:sz w:val="24"/>
          <w:szCs w:val="24"/>
        </w:rPr>
        <w:t>1</w:t>
      </w:r>
      <w:r w:rsidRPr="00AE59B4">
        <w:rPr>
          <w:sz w:val="24"/>
          <w:szCs w:val="24"/>
        </w:rPr>
        <w:t>.</w:t>
      </w:r>
      <w:r>
        <w:rPr>
          <w:sz w:val="24"/>
          <w:szCs w:val="24"/>
        </w:rPr>
        <w:t>1.</w:t>
      </w:r>
      <w:r w:rsidRPr="00AE59B4">
        <w:rPr>
          <w:sz w:val="24"/>
          <w:szCs w:val="24"/>
        </w:rPr>
        <w:t xml:space="preserve"> Пользователи ИБЦ имеют право:</w:t>
      </w:r>
    </w:p>
    <w:p w:rsidR="00BC2E88" w:rsidRPr="00E10961" w:rsidRDefault="00BC2E88" w:rsidP="00BC2E88">
      <w:pPr>
        <w:numPr>
          <w:ilvl w:val="0"/>
          <w:numId w:val="5"/>
        </w:numPr>
        <w:rPr>
          <w:sz w:val="24"/>
          <w:szCs w:val="24"/>
        </w:rPr>
      </w:pPr>
      <w:r w:rsidRPr="00E10961">
        <w:rPr>
          <w:sz w:val="24"/>
          <w:szCs w:val="24"/>
        </w:rPr>
        <w:t>получать полную информацию о составе библиотечного фонда, информационных ресурсах и предоставляемых ИБЦ услугах;</w:t>
      </w:r>
    </w:p>
    <w:p w:rsidR="00BC2E88" w:rsidRPr="00E10961" w:rsidRDefault="00BC2E88" w:rsidP="00BC2E88">
      <w:pPr>
        <w:numPr>
          <w:ilvl w:val="0"/>
          <w:numId w:val="5"/>
        </w:numPr>
        <w:rPr>
          <w:sz w:val="24"/>
          <w:szCs w:val="24"/>
        </w:rPr>
      </w:pPr>
      <w:r w:rsidRPr="00E10961">
        <w:rPr>
          <w:sz w:val="24"/>
          <w:szCs w:val="24"/>
        </w:rPr>
        <w:t>пользоваться справочно-библиографическим аппаратом ИБЦ;</w:t>
      </w:r>
    </w:p>
    <w:p w:rsidR="00BC2E88" w:rsidRPr="00E10961" w:rsidRDefault="00BC2E88" w:rsidP="00BC2E88">
      <w:pPr>
        <w:numPr>
          <w:ilvl w:val="0"/>
          <w:numId w:val="5"/>
        </w:numPr>
        <w:rPr>
          <w:sz w:val="24"/>
          <w:szCs w:val="24"/>
        </w:rPr>
      </w:pPr>
      <w:r w:rsidRPr="00E10961">
        <w:rPr>
          <w:sz w:val="24"/>
          <w:szCs w:val="24"/>
        </w:rPr>
        <w:t>получать консультационную помощь в поиске и выборе источников информации;</w:t>
      </w:r>
    </w:p>
    <w:p w:rsidR="00BC2E88" w:rsidRPr="00E10961" w:rsidRDefault="00BC2E88" w:rsidP="00BC2E88">
      <w:pPr>
        <w:numPr>
          <w:ilvl w:val="0"/>
          <w:numId w:val="5"/>
        </w:numPr>
        <w:rPr>
          <w:sz w:val="24"/>
          <w:szCs w:val="24"/>
        </w:rPr>
      </w:pPr>
      <w:r w:rsidRPr="00E10961">
        <w:rPr>
          <w:sz w:val="24"/>
          <w:szCs w:val="24"/>
        </w:rPr>
        <w:t>получать во временное пользование на абонементе и в читальном зале печатные издания, аудиовизуальные документы и другие источники информации;</w:t>
      </w:r>
    </w:p>
    <w:p w:rsidR="00BC2E88" w:rsidRPr="00E10961" w:rsidRDefault="00BC2E88" w:rsidP="00BC2E88">
      <w:pPr>
        <w:numPr>
          <w:ilvl w:val="0"/>
          <w:numId w:val="5"/>
        </w:numPr>
        <w:rPr>
          <w:sz w:val="24"/>
          <w:szCs w:val="24"/>
        </w:rPr>
      </w:pPr>
      <w:r w:rsidRPr="00E10961">
        <w:rPr>
          <w:sz w:val="24"/>
          <w:szCs w:val="24"/>
        </w:rPr>
        <w:t>продлевать срок пользования материалами;</w:t>
      </w:r>
    </w:p>
    <w:p w:rsidR="00BC2E88" w:rsidRPr="00E10961" w:rsidRDefault="00BC2E88" w:rsidP="00BC2E88">
      <w:pPr>
        <w:numPr>
          <w:ilvl w:val="0"/>
          <w:numId w:val="5"/>
        </w:numPr>
        <w:rPr>
          <w:sz w:val="24"/>
          <w:szCs w:val="24"/>
        </w:rPr>
      </w:pPr>
      <w:r w:rsidRPr="00E10961">
        <w:rPr>
          <w:sz w:val="24"/>
          <w:szCs w:val="24"/>
        </w:rPr>
        <w:t>получать тематические, фактографические, уточняющие и библиографические справки на основе фонда ИБЦ;</w:t>
      </w:r>
    </w:p>
    <w:p w:rsidR="00BC2E88" w:rsidRPr="00E10961" w:rsidRDefault="00BC2E88" w:rsidP="00BC2E88">
      <w:pPr>
        <w:numPr>
          <w:ilvl w:val="0"/>
          <w:numId w:val="5"/>
        </w:numPr>
        <w:rPr>
          <w:sz w:val="24"/>
          <w:szCs w:val="24"/>
        </w:rPr>
      </w:pPr>
      <w:r w:rsidRPr="00E10961">
        <w:rPr>
          <w:sz w:val="24"/>
          <w:szCs w:val="24"/>
        </w:rPr>
        <w:t>получать консультационную помощь в работе с информацией на нетрадиционных носителях при пользовании электронным и иным оборудованием;</w:t>
      </w:r>
    </w:p>
    <w:p w:rsidR="00BC2E88" w:rsidRPr="00E10961" w:rsidRDefault="00BC2E88" w:rsidP="00BC2E88">
      <w:pPr>
        <w:numPr>
          <w:ilvl w:val="0"/>
          <w:numId w:val="5"/>
        </w:numPr>
        <w:rPr>
          <w:sz w:val="24"/>
          <w:szCs w:val="24"/>
        </w:rPr>
      </w:pPr>
      <w:r w:rsidRPr="00E10961">
        <w:rPr>
          <w:sz w:val="24"/>
          <w:szCs w:val="24"/>
        </w:rPr>
        <w:lastRenderedPageBreak/>
        <w:t>участвовать в мероприятиях, проводимых ИБЦ;</w:t>
      </w:r>
    </w:p>
    <w:p w:rsidR="00BC2E88" w:rsidRPr="00AE59B4" w:rsidRDefault="00BC2E88" w:rsidP="00BC2E88">
      <w:pPr>
        <w:numPr>
          <w:ilvl w:val="0"/>
          <w:numId w:val="5"/>
        </w:numPr>
      </w:pPr>
      <w:r w:rsidRPr="00E10961">
        <w:rPr>
          <w:sz w:val="24"/>
          <w:szCs w:val="24"/>
        </w:rPr>
        <w:t xml:space="preserve">обращаться для разрешения конфликтной ситуации к руководителю </w:t>
      </w:r>
      <w:r w:rsidRPr="00AE59B4">
        <w:t>образовательного учреждения.</w:t>
      </w:r>
    </w:p>
    <w:p w:rsidR="00BC2E88" w:rsidRPr="00AE59B4" w:rsidRDefault="00BC2E88" w:rsidP="00BC2E88">
      <w:pPr>
        <w:ind w:left="397" w:firstLine="29"/>
        <w:rPr>
          <w:sz w:val="24"/>
          <w:szCs w:val="24"/>
        </w:rPr>
      </w:pPr>
      <w:r w:rsidRPr="00AE59B4">
        <w:rPr>
          <w:sz w:val="24"/>
          <w:szCs w:val="24"/>
        </w:rPr>
        <w:t>4.</w:t>
      </w:r>
      <w:r>
        <w:rPr>
          <w:sz w:val="24"/>
          <w:szCs w:val="24"/>
        </w:rPr>
        <w:t xml:space="preserve">1.2. </w:t>
      </w:r>
      <w:r w:rsidRPr="00AE59B4">
        <w:rPr>
          <w:sz w:val="24"/>
          <w:szCs w:val="24"/>
        </w:rPr>
        <w:t>Пользователи ИБЦ обязаны:</w:t>
      </w:r>
    </w:p>
    <w:p w:rsidR="00BC2E88" w:rsidRPr="00E10961" w:rsidRDefault="00BC2E88" w:rsidP="00BC2E88">
      <w:pPr>
        <w:numPr>
          <w:ilvl w:val="0"/>
          <w:numId w:val="10"/>
        </w:numPr>
        <w:rPr>
          <w:sz w:val="24"/>
          <w:szCs w:val="24"/>
        </w:rPr>
      </w:pPr>
      <w:r w:rsidRPr="00E10961">
        <w:rPr>
          <w:sz w:val="24"/>
          <w:szCs w:val="24"/>
        </w:rPr>
        <w:t>соблюдать правила пользования ИБЦ;</w:t>
      </w:r>
    </w:p>
    <w:p w:rsidR="00BC2E88" w:rsidRPr="00E10961" w:rsidRDefault="00BC2E88" w:rsidP="00BC2E88">
      <w:pPr>
        <w:numPr>
          <w:ilvl w:val="0"/>
          <w:numId w:val="10"/>
        </w:numPr>
        <w:rPr>
          <w:sz w:val="24"/>
          <w:szCs w:val="24"/>
        </w:rPr>
      </w:pPr>
      <w:r w:rsidRPr="00E10961">
        <w:rPr>
          <w:sz w:val="24"/>
          <w:szCs w:val="24"/>
        </w:rPr>
        <w:t>бережно относиться к произведениям печати (не вырывать, не загибать страниц, не делать в книгах подчеркиваний, пометок), иным документам на различных носителях, оборудованию, инвентарю;</w:t>
      </w:r>
    </w:p>
    <w:p w:rsidR="00BC2E88" w:rsidRPr="00E10961" w:rsidRDefault="00BC2E88" w:rsidP="00BC2E88">
      <w:pPr>
        <w:numPr>
          <w:ilvl w:val="0"/>
          <w:numId w:val="10"/>
        </w:numPr>
        <w:rPr>
          <w:sz w:val="24"/>
          <w:szCs w:val="24"/>
        </w:rPr>
      </w:pPr>
      <w:r w:rsidRPr="00E10961">
        <w:rPr>
          <w:sz w:val="24"/>
          <w:szCs w:val="24"/>
        </w:rPr>
        <w:t>поддерживать порядок расстановки документов в открытом доступе ИБЦ, расположения карточек в каталогах и картотеках;</w:t>
      </w:r>
    </w:p>
    <w:p w:rsidR="00BC2E88" w:rsidRPr="00E10961" w:rsidRDefault="00BC2E88" w:rsidP="00BC2E88">
      <w:pPr>
        <w:numPr>
          <w:ilvl w:val="0"/>
          <w:numId w:val="10"/>
        </w:numPr>
        <w:rPr>
          <w:sz w:val="24"/>
          <w:szCs w:val="24"/>
        </w:rPr>
      </w:pPr>
      <w:r w:rsidRPr="00E10961">
        <w:rPr>
          <w:sz w:val="24"/>
          <w:szCs w:val="24"/>
        </w:rPr>
        <w:t>пользоваться ценными и справочными документами только в помещении ИБЦ;</w:t>
      </w:r>
    </w:p>
    <w:p w:rsidR="00BC2E88" w:rsidRPr="00E10961" w:rsidRDefault="00BC2E88" w:rsidP="00BC2E88">
      <w:pPr>
        <w:numPr>
          <w:ilvl w:val="0"/>
          <w:numId w:val="10"/>
        </w:numPr>
        <w:rPr>
          <w:sz w:val="24"/>
          <w:szCs w:val="24"/>
        </w:rPr>
      </w:pPr>
      <w:r w:rsidRPr="00E10961">
        <w:rPr>
          <w:sz w:val="24"/>
          <w:szCs w:val="24"/>
        </w:rPr>
        <w:t>убедиться при получении документов в отсутствии дефектов, а при обнаружении проинформировать об этом работника ИБЦ. Ответственность за обнаруженные дефекты в сдаваемых документах несет последний пользователь;</w:t>
      </w:r>
    </w:p>
    <w:p w:rsidR="00BC2E88" w:rsidRPr="00E10961" w:rsidRDefault="00BC2E88" w:rsidP="00BC2E88">
      <w:pPr>
        <w:numPr>
          <w:ilvl w:val="0"/>
          <w:numId w:val="10"/>
        </w:numPr>
        <w:rPr>
          <w:sz w:val="24"/>
          <w:szCs w:val="24"/>
        </w:rPr>
      </w:pPr>
      <w:r w:rsidRPr="00E10961">
        <w:rPr>
          <w:sz w:val="24"/>
          <w:szCs w:val="24"/>
        </w:rPr>
        <w:t>расписываться в читательском формуляре за каждый полученный документ;</w:t>
      </w:r>
    </w:p>
    <w:p w:rsidR="00BC2E88" w:rsidRPr="00E10961" w:rsidRDefault="00BC2E88" w:rsidP="00BC2E88">
      <w:pPr>
        <w:numPr>
          <w:ilvl w:val="0"/>
          <w:numId w:val="10"/>
        </w:numPr>
        <w:rPr>
          <w:sz w:val="24"/>
          <w:szCs w:val="24"/>
        </w:rPr>
      </w:pPr>
      <w:r w:rsidRPr="00E10961">
        <w:rPr>
          <w:sz w:val="24"/>
          <w:szCs w:val="24"/>
        </w:rPr>
        <w:t>возвращать документы в ИБЦ в установленные сроки;</w:t>
      </w:r>
    </w:p>
    <w:p w:rsidR="00BC2E88" w:rsidRPr="00E10961" w:rsidRDefault="00BC2E88" w:rsidP="00BC2E88">
      <w:pPr>
        <w:numPr>
          <w:ilvl w:val="0"/>
          <w:numId w:val="10"/>
        </w:numPr>
        <w:rPr>
          <w:sz w:val="24"/>
          <w:szCs w:val="24"/>
        </w:rPr>
      </w:pPr>
      <w:r w:rsidRPr="00E10961">
        <w:rPr>
          <w:sz w:val="24"/>
          <w:szCs w:val="24"/>
        </w:rPr>
        <w:t>заменять документы ИБЦ в случае их утраты или порчи им равноценными, либо компенсировать ущерб в размере, установленном правилами пользования ИБЦ;</w:t>
      </w:r>
    </w:p>
    <w:p w:rsidR="00BC2E88" w:rsidRPr="00E10961" w:rsidRDefault="00BC2E88" w:rsidP="00BC2E88">
      <w:pPr>
        <w:numPr>
          <w:ilvl w:val="0"/>
          <w:numId w:val="10"/>
        </w:numPr>
        <w:rPr>
          <w:sz w:val="24"/>
          <w:szCs w:val="24"/>
        </w:rPr>
      </w:pPr>
      <w:r w:rsidRPr="00E10961">
        <w:rPr>
          <w:sz w:val="24"/>
          <w:szCs w:val="24"/>
        </w:rPr>
        <w:t>полностью рассчитаться с ИБЦ по истечении срока обучения или работы в образовательной организации.</w:t>
      </w:r>
    </w:p>
    <w:p w:rsidR="00BC2E88" w:rsidRPr="00E10961" w:rsidRDefault="00BC2E88" w:rsidP="00BC2E88">
      <w:pPr>
        <w:ind w:left="397" w:firstLine="0"/>
      </w:pPr>
    </w:p>
    <w:p w:rsidR="00BC2E88" w:rsidRPr="00D17731" w:rsidRDefault="00D17731" w:rsidP="00D17731">
      <w:pPr>
        <w:ind w:left="397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</w:t>
      </w:r>
      <w:r w:rsidRPr="00D17731">
        <w:rPr>
          <w:b/>
          <w:sz w:val="24"/>
          <w:szCs w:val="24"/>
        </w:rPr>
        <w:t xml:space="preserve">. </w:t>
      </w:r>
      <w:r w:rsidR="00BC2E88" w:rsidRPr="00AE59B4">
        <w:rPr>
          <w:b/>
          <w:sz w:val="24"/>
          <w:szCs w:val="24"/>
        </w:rPr>
        <w:t>ОТВЕТСТВЕННОСТЬ ПОЛЬЗОВАТЕЛЕЙ ИБЦ</w:t>
      </w:r>
    </w:p>
    <w:p w:rsidR="00BC2E88" w:rsidRPr="00D17731" w:rsidRDefault="00BC2E88" w:rsidP="00BC2E88">
      <w:pPr>
        <w:ind w:left="1117" w:firstLine="0"/>
        <w:rPr>
          <w:b/>
          <w:sz w:val="24"/>
          <w:szCs w:val="24"/>
        </w:rPr>
      </w:pPr>
    </w:p>
    <w:p w:rsidR="00BC2E88" w:rsidRPr="00AE59B4" w:rsidRDefault="00BC2E88" w:rsidP="00BC2E88">
      <w:pPr>
        <w:ind w:left="397" w:firstLine="0"/>
        <w:rPr>
          <w:sz w:val="24"/>
          <w:szCs w:val="24"/>
        </w:rPr>
      </w:pPr>
      <w:r w:rsidRPr="00AE59B4">
        <w:rPr>
          <w:sz w:val="24"/>
          <w:szCs w:val="24"/>
        </w:rPr>
        <w:t>5.1. Пользователи обязаны соблюдать Правила пользования ИБЦ.</w:t>
      </w:r>
    </w:p>
    <w:p w:rsidR="00BC2E88" w:rsidRPr="00AE59B4" w:rsidRDefault="00BC2E88" w:rsidP="00BC2E88">
      <w:pPr>
        <w:ind w:left="397" w:firstLine="0"/>
        <w:rPr>
          <w:sz w:val="24"/>
          <w:szCs w:val="24"/>
        </w:rPr>
      </w:pPr>
      <w:r w:rsidRPr="00AE59B4">
        <w:rPr>
          <w:sz w:val="24"/>
          <w:szCs w:val="24"/>
        </w:rPr>
        <w:t>5.</w:t>
      </w:r>
      <w:r>
        <w:rPr>
          <w:sz w:val="24"/>
          <w:szCs w:val="24"/>
        </w:rPr>
        <w:t>1</w:t>
      </w:r>
      <w:r w:rsidRPr="00AE59B4">
        <w:rPr>
          <w:sz w:val="24"/>
          <w:szCs w:val="24"/>
        </w:rPr>
        <w:t>.</w:t>
      </w:r>
      <w:r>
        <w:rPr>
          <w:sz w:val="24"/>
          <w:szCs w:val="24"/>
        </w:rPr>
        <w:t>1.</w:t>
      </w:r>
      <w:r w:rsidRPr="00AE59B4">
        <w:rPr>
          <w:sz w:val="24"/>
          <w:szCs w:val="24"/>
        </w:rPr>
        <w:t xml:space="preserve"> Пользователи, нарушившие Правила пользования ИБЦ и причинившие  ущерб, компенсируют его в размере, установленном Правилами пользования ИБЦ, а также несут иную ответственность в случаях, предусмотренных Правилами пользования ИБЦ и действующим законодательством Российской Федерации.</w:t>
      </w:r>
    </w:p>
    <w:p w:rsidR="00BC2E88" w:rsidRPr="00AE59B4" w:rsidRDefault="00BC2E88" w:rsidP="00BC2E88">
      <w:pPr>
        <w:ind w:left="397" w:firstLine="0"/>
        <w:rPr>
          <w:sz w:val="24"/>
          <w:szCs w:val="24"/>
        </w:rPr>
      </w:pPr>
    </w:p>
    <w:p w:rsidR="00BC2E88" w:rsidRPr="00F0568F" w:rsidRDefault="00D17731" w:rsidP="00D17731">
      <w:pPr>
        <w:ind w:left="397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VI</w:t>
      </w:r>
      <w:r w:rsidRPr="00D17731">
        <w:rPr>
          <w:b/>
          <w:sz w:val="24"/>
          <w:szCs w:val="24"/>
        </w:rPr>
        <w:t xml:space="preserve">. </w:t>
      </w:r>
      <w:r w:rsidR="00BC2E88" w:rsidRPr="00AE59B4">
        <w:rPr>
          <w:b/>
          <w:sz w:val="24"/>
          <w:szCs w:val="24"/>
        </w:rPr>
        <w:t>ПРАВА И ОБЯЗАННОСТИ ИБЦ</w:t>
      </w:r>
    </w:p>
    <w:p w:rsidR="00BC2E88" w:rsidRPr="00F0568F" w:rsidRDefault="00BC2E88" w:rsidP="00BC2E88">
      <w:pPr>
        <w:ind w:left="1117" w:firstLine="0"/>
        <w:rPr>
          <w:b/>
          <w:sz w:val="24"/>
          <w:szCs w:val="24"/>
        </w:rPr>
      </w:pPr>
    </w:p>
    <w:p w:rsidR="00BC2E88" w:rsidRPr="00AE59B4" w:rsidRDefault="00BC2E88" w:rsidP="00BC2E88">
      <w:pPr>
        <w:ind w:left="397" w:firstLine="0"/>
        <w:rPr>
          <w:sz w:val="24"/>
          <w:szCs w:val="24"/>
        </w:rPr>
      </w:pPr>
      <w:r w:rsidRPr="00AE59B4">
        <w:rPr>
          <w:sz w:val="24"/>
          <w:szCs w:val="24"/>
        </w:rPr>
        <w:t>6.1. ИБЦ имеет право:</w:t>
      </w:r>
    </w:p>
    <w:p w:rsidR="00BC2E88" w:rsidRPr="00F0568F" w:rsidRDefault="00BC2E88" w:rsidP="00BC2E88">
      <w:pPr>
        <w:numPr>
          <w:ilvl w:val="0"/>
          <w:numId w:val="11"/>
        </w:numPr>
        <w:rPr>
          <w:sz w:val="24"/>
          <w:szCs w:val="24"/>
        </w:rPr>
      </w:pPr>
      <w:r w:rsidRPr="00F0568F">
        <w:rPr>
          <w:sz w:val="24"/>
          <w:szCs w:val="24"/>
        </w:rPr>
        <w:t>самостоятельно определять содержание и конкретные формы своей деятельности в соответствии с задачами и функциями, определенными Положением об ИБЦ;</w:t>
      </w:r>
    </w:p>
    <w:p w:rsidR="00BC2E88" w:rsidRPr="00F0568F" w:rsidRDefault="00BC2E88" w:rsidP="00BC2E88">
      <w:pPr>
        <w:numPr>
          <w:ilvl w:val="0"/>
          <w:numId w:val="11"/>
        </w:numPr>
        <w:rPr>
          <w:sz w:val="24"/>
          <w:szCs w:val="24"/>
        </w:rPr>
      </w:pPr>
      <w:r w:rsidRPr="00F0568F">
        <w:rPr>
          <w:sz w:val="24"/>
          <w:szCs w:val="24"/>
        </w:rPr>
        <w:t>самостоятельно определять источники комплектования своих информационных ресурсов;</w:t>
      </w:r>
    </w:p>
    <w:p w:rsidR="00BC2E88" w:rsidRPr="00F0568F" w:rsidRDefault="00BC2E88" w:rsidP="00BC2E88">
      <w:pPr>
        <w:numPr>
          <w:ilvl w:val="0"/>
          <w:numId w:val="11"/>
        </w:numPr>
        <w:rPr>
          <w:sz w:val="24"/>
          <w:szCs w:val="24"/>
        </w:rPr>
      </w:pPr>
      <w:r w:rsidRPr="00F0568F">
        <w:rPr>
          <w:sz w:val="24"/>
          <w:szCs w:val="24"/>
        </w:rPr>
        <w:t>изымать и реализовывать документы из своих фондов в соответствии с порядком исключения документов, согласованным с руководителем образовательной организации, и действующим законодательством;</w:t>
      </w:r>
    </w:p>
    <w:p w:rsidR="00BC2E88" w:rsidRPr="00F0568F" w:rsidRDefault="00BC2E88" w:rsidP="00BC2E88">
      <w:pPr>
        <w:numPr>
          <w:ilvl w:val="0"/>
          <w:numId w:val="11"/>
        </w:numPr>
        <w:rPr>
          <w:sz w:val="24"/>
          <w:szCs w:val="24"/>
        </w:rPr>
      </w:pPr>
      <w:r w:rsidRPr="00F0568F">
        <w:rPr>
          <w:sz w:val="24"/>
          <w:szCs w:val="24"/>
        </w:rPr>
        <w:t>определять в соответствии с Правилами пользования ИБЦ виды и размеры компенсации ущерба, нанесенного пользователями ИБЦ;</w:t>
      </w:r>
    </w:p>
    <w:p w:rsidR="00BC2E88" w:rsidRPr="00F0568F" w:rsidRDefault="00BC2E88" w:rsidP="00BC2E88">
      <w:pPr>
        <w:numPr>
          <w:ilvl w:val="0"/>
          <w:numId w:val="11"/>
        </w:numPr>
        <w:rPr>
          <w:sz w:val="24"/>
          <w:szCs w:val="24"/>
        </w:rPr>
      </w:pPr>
      <w:r w:rsidRPr="00F0568F">
        <w:rPr>
          <w:sz w:val="24"/>
          <w:szCs w:val="24"/>
        </w:rPr>
        <w:t>определять сумму залога, в случаях, предусмотренных Правилами пользования ИБЦ;</w:t>
      </w:r>
    </w:p>
    <w:p w:rsidR="00BC2E88" w:rsidRPr="00F0568F" w:rsidRDefault="00BC2E88" w:rsidP="00BC2E88">
      <w:pPr>
        <w:numPr>
          <w:ilvl w:val="0"/>
          <w:numId w:val="11"/>
        </w:numPr>
        <w:rPr>
          <w:sz w:val="24"/>
          <w:szCs w:val="24"/>
        </w:rPr>
      </w:pPr>
      <w:r w:rsidRPr="00F0568F">
        <w:rPr>
          <w:sz w:val="24"/>
          <w:szCs w:val="24"/>
        </w:rPr>
        <w:t>распоряжаться предназначенными ИБЦ бюджетными и полученными от платных услуг денежными средствами;</w:t>
      </w:r>
    </w:p>
    <w:p w:rsidR="00BC2E88" w:rsidRPr="00F0568F" w:rsidRDefault="00BC2E88" w:rsidP="00BC2E88">
      <w:pPr>
        <w:numPr>
          <w:ilvl w:val="0"/>
          <w:numId w:val="11"/>
        </w:numPr>
        <w:rPr>
          <w:sz w:val="24"/>
          <w:szCs w:val="24"/>
        </w:rPr>
      </w:pPr>
      <w:r w:rsidRPr="00F0568F">
        <w:rPr>
          <w:sz w:val="24"/>
          <w:szCs w:val="24"/>
        </w:rPr>
        <w:t xml:space="preserve">давать предложения по совершенствованию оплаты труда, в </w:t>
      </w:r>
      <w:proofErr w:type="spellStart"/>
      <w:r w:rsidRPr="00F0568F">
        <w:rPr>
          <w:sz w:val="24"/>
          <w:szCs w:val="24"/>
        </w:rPr>
        <w:t>т.ч</w:t>
      </w:r>
      <w:proofErr w:type="spellEnd"/>
      <w:r w:rsidRPr="00F0568F">
        <w:rPr>
          <w:sz w:val="24"/>
          <w:szCs w:val="24"/>
        </w:rPr>
        <w:t>. надбавок, доплат и премирования сотрудников ИБЦ;</w:t>
      </w:r>
    </w:p>
    <w:p w:rsidR="00BC2E88" w:rsidRPr="00F0568F" w:rsidRDefault="00BC2E88" w:rsidP="00BC2E88">
      <w:pPr>
        <w:numPr>
          <w:ilvl w:val="0"/>
          <w:numId w:val="11"/>
        </w:numPr>
        <w:rPr>
          <w:sz w:val="24"/>
          <w:szCs w:val="24"/>
        </w:rPr>
      </w:pPr>
      <w:r w:rsidRPr="00F0568F">
        <w:rPr>
          <w:sz w:val="24"/>
          <w:szCs w:val="24"/>
        </w:rPr>
        <w:t>участвовать на конкурсной или иной основе в реализации федеральных, региональных и международных программ развития библиотечного дела;</w:t>
      </w:r>
    </w:p>
    <w:p w:rsidR="00BC2E88" w:rsidRPr="00AE59B4" w:rsidRDefault="00BC2E88" w:rsidP="00BC2E88">
      <w:pPr>
        <w:ind w:left="397" w:firstLine="0"/>
        <w:rPr>
          <w:sz w:val="24"/>
          <w:szCs w:val="24"/>
        </w:rPr>
      </w:pPr>
      <w:r w:rsidRPr="00AE59B4">
        <w:rPr>
          <w:sz w:val="24"/>
          <w:szCs w:val="24"/>
        </w:rPr>
        <w:lastRenderedPageBreak/>
        <w:t>6.2. Обязанности ИБЦ:</w:t>
      </w:r>
    </w:p>
    <w:p w:rsidR="00BC2E88" w:rsidRPr="00F0568F" w:rsidRDefault="00BC2E88" w:rsidP="00BC2E88">
      <w:pPr>
        <w:numPr>
          <w:ilvl w:val="0"/>
          <w:numId w:val="12"/>
        </w:numPr>
        <w:rPr>
          <w:sz w:val="24"/>
          <w:szCs w:val="24"/>
        </w:rPr>
      </w:pPr>
      <w:r w:rsidRPr="00F0568F">
        <w:rPr>
          <w:sz w:val="24"/>
          <w:szCs w:val="24"/>
        </w:rPr>
        <w:t>соблюдать государственные библиотечные стандарты и нормативы;</w:t>
      </w:r>
    </w:p>
    <w:p w:rsidR="00BC2E88" w:rsidRPr="00F0568F" w:rsidRDefault="00BC2E88" w:rsidP="00BC2E88">
      <w:pPr>
        <w:numPr>
          <w:ilvl w:val="0"/>
          <w:numId w:val="12"/>
        </w:numPr>
        <w:rPr>
          <w:sz w:val="24"/>
          <w:szCs w:val="24"/>
        </w:rPr>
      </w:pPr>
      <w:r w:rsidRPr="00F0568F">
        <w:rPr>
          <w:sz w:val="24"/>
          <w:szCs w:val="24"/>
        </w:rPr>
        <w:t>обслуживать пользователей в соответствии с действующим законодательством, Положением и Правилами пользования ИБЦ;</w:t>
      </w:r>
    </w:p>
    <w:p w:rsidR="00BC2E88" w:rsidRPr="00F0568F" w:rsidRDefault="00BC2E88" w:rsidP="00BC2E88">
      <w:pPr>
        <w:numPr>
          <w:ilvl w:val="0"/>
          <w:numId w:val="12"/>
        </w:numPr>
        <w:rPr>
          <w:sz w:val="24"/>
          <w:szCs w:val="24"/>
        </w:rPr>
      </w:pPr>
      <w:r w:rsidRPr="00F0568F">
        <w:rPr>
          <w:sz w:val="24"/>
          <w:szCs w:val="24"/>
        </w:rPr>
        <w:t>отражать в своей деятельности сложившееся в обществе идеологическое и политическое многообразие;</w:t>
      </w:r>
    </w:p>
    <w:p w:rsidR="00BC2E88" w:rsidRPr="00F0568F" w:rsidRDefault="00BC2E88" w:rsidP="00BC2E88">
      <w:pPr>
        <w:numPr>
          <w:ilvl w:val="0"/>
          <w:numId w:val="12"/>
        </w:numPr>
        <w:rPr>
          <w:sz w:val="24"/>
          <w:szCs w:val="24"/>
        </w:rPr>
      </w:pPr>
      <w:r w:rsidRPr="00F0568F">
        <w:rPr>
          <w:sz w:val="24"/>
          <w:szCs w:val="24"/>
        </w:rPr>
        <w:t>не допускать государственной или иной цензуры, ограничивающей права пользователей на свободный доступ к информационным ресурсам;</w:t>
      </w:r>
    </w:p>
    <w:p w:rsidR="00BC2E88" w:rsidRPr="00F0568F" w:rsidRDefault="00BC2E88" w:rsidP="00BC2E88">
      <w:pPr>
        <w:numPr>
          <w:ilvl w:val="0"/>
          <w:numId w:val="12"/>
        </w:numPr>
        <w:rPr>
          <w:sz w:val="24"/>
          <w:szCs w:val="24"/>
        </w:rPr>
      </w:pPr>
      <w:r w:rsidRPr="00F0568F">
        <w:rPr>
          <w:sz w:val="24"/>
          <w:szCs w:val="24"/>
        </w:rPr>
        <w:t>не использовать сведения о пользователях и их читательских запросах, кроме случаев, когда эти сведения используются для научных целей и организации библиотечно-информационного обслуживания;</w:t>
      </w:r>
    </w:p>
    <w:p w:rsidR="00BC2E88" w:rsidRPr="00AE59B4" w:rsidRDefault="00BC2E88" w:rsidP="00BC2E88">
      <w:pPr>
        <w:ind w:left="397" w:firstLine="0"/>
        <w:rPr>
          <w:sz w:val="24"/>
          <w:szCs w:val="24"/>
        </w:rPr>
      </w:pPr>
      <w:r w:rsidRPr="00AE59B4">
        <w:rPr>
          <w:sz w:val="24"/>
          <w:szCs w:val="24"/>
        </w:rPr>
        <w:t xml:space="preserve">6.3. </w:t>
      </w:r>
      <w:r>
        <w:rPr>
          <w:sz w:val="24"/>
          <w:szCs w:val="24"/>
        </w:rPr>
        <w:t xml:space="preserve">Руководитель </w:t>
      </w:r>
      <w:r w:rsidRPr="00AE59B4">
        <w:rPr>
          <w:sz w:val="24"/>
          <w:szCs w:val="24"/>
        </w:rPr>
        <w:t>ИБЦ отчитывается перед руководителем образовательной организации и органами государственной статистики в порядке, предусмотренном действующим законодательством.</w:t>
      </w:r>
    </w:p>
    <w:p w:rsidR="00BC2E88" w:rsidRPr="00AE59B4" w:rsidRDefault="00BC2E88" w:rsidP="00BC2E88">
      <w:pPr>
        <w:ind w:left="397" w:firstLine="0"/>
        <w:rPr>
          <w:sz w:val="24"/>
          <w:szCs w:val="24"/>
        </w:rPr>
      </w:pPr>
    </w:p>
    <w:p w:rsidR="00BC2E88" w:rsidRPr="00D17731" w:rsidRDefault="00D17731" w:rsidP="00D17731">
      <w:pPr>
        <w:ind w:left="397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VII</w:t>
      </w:r>
      <w:r w:rsidRPr="00D17731">
        <w:rPr>
          <w:b/>
          <w:sz w:val="24"/>
          <w:szCs w:val="24"/>
        </w:rPr>
        <w:t xml:space="preserve">. </w:t>
      </w:r>
      <w:r w:rsidR="00BC2E88" w:rsidRPr="00AE59B4">
        <w:rPr>
          <w:b/>
          <w:sz w:val="24"/>
          <w:szCs w:val="24"/>
        </w:rPr>
        <w:t>ПРАВА И ОБЯЗАННОСТИ РАБОТНИКОВ ИБЦ</w:t>
      </w:r>
    </w:p>
    <w:p w:rsidR="00BC2E88" w:rsidRPr="00D17731" w:rsidRDefault="00BC2E88" w:rsidP="00BC2E88">
      <w:pPr>
        <w:ind w:left="1117" w:firstLine="0"/>
        <w:rPr>
          <w:b/>
          <w:sz w:val="24"/>
          <w:szCs w:val="24"/>
        </w:rPr>
      </w:pPr>
    </w:p>
    <w:p w:rsidR="00BC2E88" w:rsidRPr="00AE59B4" w:rsidRDefault="00BC2E88" w:rsidP="00BC2E88">
      <w:pPr>
        <w:ind w:left="397" w:firstLine="0"/>
        <w:rPr>
          <w:sz w:val="24"/>
          <w:szCs w:val="24"/>
        </w:rPr>
      </w:pPr>
      <w:r w:rsidRPr="00AE59B4">
        <w:rPr>
          <w:sz w:val="24"/>
          <w:szCs w:val="24"/>
        </w:rPr>
        <w:t>7.1. Работники ИБЦ имеют право:</w:t>
      </w:r>
    </w:p>
    <w:p w:rsidR="00BC2E88" w:rsidRPr="00F0568F" w:rsidRDefault="00BC2E88" w:rsidP="00BC2E88">
      <w:pPr>
        <w:numPr>
          <w:ilvl w:val="0"/>
          <w:numId w:val="13"/>
        </w:numPr>
        <w:rPr>
          <w:sz w:val="24"/>
          <w:szCs w:val="24"/>
        </w:rPr>
      </w:pPr>
      <w:r w:rsidRPr="00F0568F">
        <w:rPr>
          <w:sz w:val="24"/>
          <w:szCs w:val="24"/>
        </w:rPr>
        <w:t>самостоятельно выбирать формы, средства и методы библиотечно-информационного обслуживания образовательного и воспитательного процессов в соответствии с целями и задачами, указанными в Уставе учреждения и Положении об ИБЦ;</w:t>
      </w:r>
    </w:p>
    <w:p w:rsidR="00BC2E88" w:rsidRPr="00F0568F" w:rsidRDefault="00BC2E88" w:rsidP="00BC2E88">
      <w:pPr>
        <w:numPr>
          <w:ilvl w:val="0"/>
          <w:numId w:val="13"/>
        </w:numPr>
        <w:rPr>
          <w:sz w:val="24"/>
          <w:szCs w:val="24"/>
        </w:rPr>
      </w:pPr>
      <w:r w:rsidRPr="00F0568F">
        <w:rPr>
          <w:sz w:val="24"/>
          <w:szCs w:val="24"/>
        </w:rPr>
        <w:t>проводить в установленном порядке факультативные занятия, уроки и кружки библиотечн</w:t>
      </w:r>
      <w:proofErr w:type="gramStart"/>
      <w:r w:rsidRPr="00F0568F">
        <w:rPr>
          <w:sz w:val="24"/>
          <w:szCs w:val="24"/>
        </w:rPr>
        <w:t>о-</w:t>
      </w:r>
      <w:proofErr w:type="gramEnd"/>
      <w:r w:rsidRPr="00F0568F">
        <w:rPr>
          <w:sz w:val="24"/>
          <w:szCs w:val="24"/>
        </w:rPr>
        <w:t xml:space="preserve"> библиографических знаний и информационной культуры</w:t>
      </w:r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медиаобразования</w:t>
      </w:r>
      <w:proofErr w:type="spellEnd"/>
      <w:r w:rsidRPr="00F0568F">
        <w:rPr>
          <w:sz w:val="24"/>
          <w:szCs w:val="24"/>
        </w:rPr>
        <w:t>;</w:t>
      </w:r>
    </w:p>
    <w:p w:rsidR="00BC2E88" w:rsidRPr="00F0568F" w:rsidRDefault="00BC2E88" w:rsidP="00BC2E88">
      <w:pPr>
        <w:numPr>
          <w:ilvl w:val="0"/>
          <w:numId w:val="13"/>
        </w:numPr>
        <w:rPr>
          <w:sz w:val="24"/>
          <w:szCs w:val="24"/>
        </w:rPr>
      </w:pPr>
      <w:r w:rsidRPr="00F0568F">
        <w:rPr>
          <w:sz w:val="24"/>
          <w:szCs w:val="24"/>
        </w:rPr>
        <w:t>иметь ежегодный отпуск 56 календарных дней и дополнительный оплачиваемый отпуск в соответствии с Коллективным договором между работниками и руководством образовательной организации или иными локальными нормативными актами;</w:t>
      </w:r>
    </w:p>
    <w:p w:rsidR="00BC2E88" w:rsidRPr="00F0568F" w:rsidRDefault="00BC2E88" w:rsidP="00BC2E88">
      <w:pPr>
        <w:numPr>
          <w:ilvl w:val="0"/>
          <w:numId w:val="13"/>
        </w:numPr>
        <w:rPr>
          <w:sz w:val="24"/>
          <w:szCs w:val="24"/>
        </w:rPr>
      </w:pPr>
      <w:r w:rsidRPr="00F0568F">
        <w:rPr>
          <w:sz w:val="24"/>
          <w:szCs w:val="24"/>
        </w:rPr>
        <w:t>быть представленными к различным формам поощрения, наградам и знакам отличия, предусмотренным для работников образования и культуры;</w:t>
      </w:r>
    </w:p>
    <w:p w:rsidR="00BC2E88" w:rsidRPr="00F0568F" w:rsidRDefault="00BC2E88" w:rsidP="00BC2E88">
      <w:pPr>
        <w:numPr>
          <w:ilvl w:val="0"/>
          <w:numId w:val="13"/>
        </w:numPr>
        <w:rPr>
          <w:sz w:val="24"/>
          <w:szCs w:val="24"/>
        </w:rPr>
      </w:pPr>
      <w:r w:rsidRPr="00F0568F">
        <w:rPr>
          <w:sz w:val="24"/>
          <w:szCs w:val="24"/>
        </w:rPr>
        <w:t>участвовать в соответствии с законодательством Российской Федерации в работе библиотечных ассоциаций или союзов.</w:t>
      </w:r>
    </w:p>
    <w:p w:rsidR="00BC2E88" w:rsidRPr="00AE59B4" w:rsidRDefault="00BC2E88" w:rsidP="00BC2E88">
      <w:pPr>
        <w:ind w:left="397" w:firstLine="0"/>
        <w:rPr>
          <w:sz w:val="24"/>
          <w:szCs w:val="24"/>
        </w:rPr>
      </w:pPr>
      <w:r w:rsidRPr="00AE59B4">
        <w:rPr>
          <w:sz w:val="24"/>
          <w:szCs w:val="24"/>
        </w:rPr>
        <w:t>7.2. Работники ИБЦ обязаны:</w:t>
      </w:r>
    </w:p>
    <w:p w:rsidR="00BC2E88" w:rsidRPr="00F0568F" w:rsidRDefault="00BC2E88" w:rsidP="00BC2E88">
      <w:pPr>
        <w:numPr>
          <w:ilvl w:val="0"/>
          <w:numId w:val="14"/>
        </w:numPr>
        <w:rPr>
          <w:sz w:val="24"/>
          <w:szCs w:val="24"/>
        </w:rPr>
      </w:pPr>
      <w:r w:rsidRPr="00F0568F">
        <w:rPr>
          <w:sz w:val="24"/>
          <w:szCs w:val="24"/>
        </w:rPr>
        <w:t>обеспечить пользователям возможность работы с информационными ресурсами ИБЦ;</w:t>
      </w:r>
    </w:p>
    <w:p w:rsidR="00BC2E88" w:rsidRPr="00F0568F" w:rsidRDefault="00BC2E88" w:rsidP="00BC2E88">
      <w:pPr>
        <w:numPr>
          <w:ilvl w:val="0"/>
          <w:numId w:val="14"/>
        </w:numPr>
        <w:rPr>
          <w:sz w:val="24"/>
          <w:szCs w:val="24"/>
        </w:rPr>
      </w:pPr>
      <w:r w:rsidRPr="00F0568F">
        <w:rPr>
          <w:sz w:val="24"/>
          <w:szCs w:val="24"/>
        </w:rPr>
        <w:t>информировать пользователей о видах предоставляемых ИБЦ услуг;</w:t>
      </w:r>
    </w:p>
    <w:p w:rsidR="00BC2E88" w:rsidRPr="00F0568F" w:rsidRDefault="00BC2E88" w:rsidP="00BC2E88">
      <w:pPr>
        <w:numPr>
          <w:ilvl w:val="0"/>
          <w:numId w:val="14"/>
        </w:numPr>
        <w:rPr>
          <w:sz w:val="24"/>
          <w:szCs w:val="24"/>
        </w:rPr>
      </w:pPr>
      <w:r w:rsidRPr="00F0568F">
        <w:rPr>
          <w:sz w:val="24"/>
          <w:szCs w:val="24"/>
        </w:rPr>
        <w:t>обеспечивать сохранность использования носителей информации, их систематизацию, размещение и хранение;</w:t>
      </w:r>
    </w:p>
    <w:p w:rsidR="00BC2E88" w:rsidRPr="00F0568F" w:rsidRDefault="00BC2E88" w:rsidP="00BC2E88">
      <w:pPr>
        <w:numPr>
          <w:ilvl w:val="0"/>
          <w:numId w:val="14"/>
        </w:numPr>
        <w:rPr>
          <w:sz w:val="24"/>
          <w:szCs w:val="24"/>
        </w:rPr>
      </w:pPr>
      <w:r w:rsidRPr="00F0568F">
        <w:rPr>
          <w:sz w:val="24"/>
          <w:szCs w:val="24"/>
        </w:rPr>
        <w:t>обеспечивать режим работы в соответствии с потребностями пользователей и работой образовательной организации;</w:t>
      </w:r>
    </w:p>
    <w:p w:rsidR="00BC2E88" w:rsidRPr="00F0568F" w:rsidRDefault="00BC2E88" w:rsidP="00BC2E88">
      <w:pPr>
        <w:numPr>
          <w:ilvl w:val="0"/>
          <w:numId w:val="14"/>
        </w:numPr>
        <w:rPr>
          <w:sz w:val="24"/>
          <w:szCs w:val="24"/>
        </w:rPr>
      </w:pPr>
      <w:r w:rsidRPr="00F0568F">
        <w:rPr>
          <w:sz w:val="24"/>
          <w:szCs w:val="24"/>
        </w:rPr>
        <w:t>отчитываться в установленном порядке перед руководителем образовательной организации;</w:t>
      </w:r>
    </w:p>
    <w:p w:rsidR="00BC2E88" w:rsidRPr="00F0568F" w:rsidRDefault="00BC2E88" w:rsidP="00BC2E88">
      <w:pPr>
        <w:numPr>
          <w:ilvl w:val="0"/>
          <w:numId w:val="14"/>
        </w:numPr>
        <w:rPr>
          <w:sz w:val="24"/>
          <w:szCs w:val="24"/>
        </w:rPr>
      </w:pPr>
      <w:r w:rsidRPr="00F0568F">
        <w:rPr>
          <w:sz w:val="24"/>
          <w:szCs w:val="24"/>
        </w:rPr>
        <w:t>повышать квалификацию.</w:t>
      </w:r>
    </w:p>
    <w:p w:rsidR="00BC2E88" w:rsidRPr="00AE59B4" w:rsidRDefault="00BC2E88" w:rsidP="00BC2E88">
      <w:pPr>
        <w:ind w:left="397" w:firstLine="0"/>
        <w:rPr>
          <w:sz w:val="24"/>
          <w:szCs w:val="24"/>
        </w:rPr>
      </w:pPr>
    </w:p>
    <w:p w:rsidR="00BC2E88" w:rsidRPr="00D17731" w:rsidRDefault="00D17731" w:rsidP="00D17731">
      <w:pPr>
        <w:ind w:left="397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VIII</w:t>
      </w:r>
      <w:r w:rsidRPr="00D17731">
        <w:rPr>
          <w:b/>
          <w:sz w:val="24"/>
          <w:szCs w:val="24"/>
        </w:rPr>
        <w:t xml:space="preserve">. </w:t>
      </w:r>
      <w:r w:rsidR="00BC2E88" w:rsidRPr="00AE59B4">
        <w:rPr>
          <w:b/>
          <w:sz w:val="24"/>
          <w:szCs w:val="24"/>
        </w:rPr>
        <w:t>ПОРЯДОК ПОЛЬЗОВАНИЯ ИБЦ</w:t>
      </w:r>
    </w:p>
    <w:p w:rsidR="00BC2E88" w:rsidRPr="00D17731" w:rsidRDefault="00BC2E88" w:rsidP="00BC2E88">
      <w:pPr>
        <w:ind w:left="1117" w:firstLine="0"/>
        <w:rPr>
          <w:b/>
          <w:sz w:val="24"/>
          <w:szCs w:val="24"/>
        </w:rPr>
      </w:pPr>
    </w:p>
    <w:p w:rsidR="00BC2E88" w:rsidRPr="00AE59B4" w:rsidRDefault="00BC2E88" w:rsidP="00BC2E88">
      <w:pPr>
        <w:ind w:left="397" w:firstLine="0"/>
        <w:rPr>
          <w:sz w:val="24"/>
          <w:szCs w:val="24"/>
        </w:rPr>
      </w:pPr>
      <w:r w:rsidRPr="00AE59B4">
        <w:rPr>
          <w:sz w:val="24"/>
          <w:szCs w:val="24"/>
        </w:rPr>
        <w:t>8.1. Запись обучающихся образовательной организации в ИБЦ производится по списочному составу класса в индивидуальном порядке, педагогических и иных работников образовательной организации, родителей (иных законных представителей) обучающихся - по паспорту.</w:t>
      </w:r>
    </w:p>
    <w:p w:rsidR="00BC2E88" w:rsidRPr="00AE59B4" w:rsidRDefault="00BC2E88" w:rsidP="00BC2E88">
      <w:pPr>
        <w:ind w:left="397" w:firstLine="0"/>
        <w:rPr>
          <w:sz w:val="24"/>
          <w:szCs w:val="24"/>
        </w:rPr>
      </w:pPr>
      <w:r w:rsidRPr="00AE59B4">
        <w:rPr>
          <w:sz w:val="24"/>
          <w:szCs w:val="24"/>
        </w:rPr>
        <w:lastRenderedPageBreak/>
        <w:t>8.2. Перерегистрация пользователей ИБЦ производится ежегодно.</w:t>
      </w:r>
    </w:p>
    <w:p w:rsidR="00BC2E88" w:rsidRPr="00AE59B4" w:rsidRDefault="00BC2E88" w:rsidP="00BC2E88">
      <w:pPr>
        <w:ind w:left="397" w:firstLine="0"/>
        <w:rPr>
          <w:sz w:val="24"/>
          <w:szCs w:val="24"/>
        </w:rPr>
      </w:pPr>
      <w:r w:rsidRPr="00AE59B4">
        <w:rPr>
          <w:sz w:val="24"/>
          <w:szCs w:val="24"/>
        </w:rPr>
        <w:t>8.3. Документом, подтверждающим право пользования ИБЦ, является читательский формуляр.</w:t>
      </w:r>
    </w:p>
    <w:p w:rsidR="00BC2E88" w:rsidRPr="00AE59B4" w:rsidRDefault="00BC2E88" w:rsidP="00BC2E88">
      <w:pPr>
        <w:ind w:left="397" w:firstLine="0"/>
        <w:rPr>
          <w:sz w:val="24"/>
          <w:szCs w:val="24"/>
        </w:rPr>
      </w:pPr>
      <w:r w:rsidRPr="00AE59B4">
        <w:rPr>
          <w:sz w:val="24"/>
          <w:szCs w:val="24"/>
        </w:rPr>
        <w:t>8.4. Читательский формуляр фиксирует дату выдачи пользователю материалов из фонда ИБЦ  и их возвращения в ИБЦ.</w:t>
      </w:r>
    </w:p>
    <w:p w:rsidR="00BC2E88" w:rsidRPr="00AE59B4" w:rsidRDefault="00BC2E88" w:rsidP="00BC2E88">
      <w:pPr>
        <w:ind w:left="397" w:firstLine="0"/>
        <w:rPr>
          <w:sz w:val="24"/>
          <w:szCs w:val="24"/>
        </w:rPr>
      </w:pPr>
      <w:r w:rsidRPr="00AE59B4">
        <w:rPr>
          <w:sz w:val="24"/>
          <w:szCs w:val="24"/>
        </w:rPr>
        <w:t>8.5. Порядок пользования абонементом:</w:t>
      </w:r>
    </w:p>
    <w:p w:rsidR="00BC2E88" w:rsidRPr="00F0568F" w:rsidRDefault="00BC2E88" w:rsidP="00BC2E88">
      <w:pPr>
        <w:numPr>
          <w:ilvl w:val="0"/>
          <w:numId w:val="15"/>
        </w:numPr>
        <w:rPr>
          <w:sz w:val="24"/>
          <w:szCs w:val="24"/>
        </w:rPr>
      </w:pPr>
      <w:r w:rsidRPr="009B0734">
        <w:rPr>
          <w:sz w:val="24"/>
          <w:szCs w:val="24"/>
        </w:rPr>
        <w:t>пользователи имеют п</w:t>
      </w:r>
      <w:r w:rsidR="009B0734">
        <w:rPr>
          <w:sz w:val="24"/>
          <w:szCs w:val="24"/>
        </w:rPr>
        <w:t xml:space="preserve">раво получить на дом не более 5 </w:t>
      </w:r>
      <w:r w:rsidR="00430F7E">
        <w:rPr>
          <w:sz w:val="24"/>
          <w:szCs w:val="24"/>
        </w:rPr>
        <w:t>научных</w:t>
      </w:r>
      <w:r w:rsidRPr="009B0734">
        <w:rPr>
          <w:sz w:val="24"/>
          <w:szCs w:val="24"/>
        </w:rPr>
        <w:t xml:space="preserve"> </w:t>
      </w:r>
      <w:r w:rsidRPr="00F0568F">
        <w:rPr>
          <w:sz w:val="24"/>
          <w:szCs w:val="24"/>
        </w:rPr>
        <w:t>материалов одновременно;</w:t>
      </w:r>
    </w:p>
    <w:p w:rsidR="00BC2E88" w:rsidRPr="009B0734" w:rsidRDefault="00BC2E88" w:rsidP="00BC2E88">
      <w:pPr>
        <w:numPr>
          <w:ilvl w:val="0"/>
          <w:numId w:val="15"/>
        </w:numPr>
        <w:rPr>
          <w:sz w:val="24"/>
          <w:szCs w:val="24"/>
        </w:rPr>
      </w:pPr>
      <w:r w:rsidRPr="009B0734">
        <w:rPr>
          <w:sz w:val="24"/>
          <w:szCs w:val="24"/>
        </w:rPr>
        <w:t>максимальные сроки пользования материалами:</w:t>
      </w:r>
      <w:r w:rsidR="00430F7E">
        <w:rPr>
          <w:sz w:val="24"/>
          <w:szCs w:val="24"/>
        </w:rPr>
        <w:t>1</w:t>
      </w:r>
      <w:r w:rsidR="009B0734">
        <w:rPr>
          <w:sz w:val="24"/>
          <w:szCs w:val="24"/>
        </w:rPr>
        <w:t xml:space="preserve"> </w:t>
      </w:r>
      <w:r w:rsidR="00430F7E">
        <w:rPr>
          <w:sz w:val="24"/>
          <w:szCs w:val="24"/>
        </w:rPr>
        <w:t>месяц</w:t>
      </w:r>
    </w:p>
    <w:p w:rsidR="00BC2E88" w:rsidRPr="00F0568F" w:rsidRDefault="00BC2E88" w:rsidP="00BC2E88">
      <w:pPr>
        <w:numPr>
          <w:ilvl w:val="0"/>
          <w:numId w:val="15"/>
        </w:numPr>
        <w:rPr>
          <w:sz w:val="24"/>
          <w:szCs w:val="24"/>
        </w:rPr>
      </w:pPr>
      <w:r w:rsidRPr="00F0568F">
        <w:rPr>
          <w:sz w:val="24"/>
          <w:szCs w:val="24"/>
        </w:rPr>
        <w:t xml:space="preserve">учебники, учебные пособия - учебный год; </w:t>
      </w:r>
    </w:p>
    <w:p w:rsidR="00BC2E88" w:rsidRPr="00F0568F" w:rsidRDefault="00BC2E88" w:rsidP="00BC2E88">
      <w:pPr>
        <w:numPr>
          <w:ilvl w:val="0"/>
          <w:numId w:val="15"/>
        </w:numPr>
        <w:rPr>
          <w:sz w:val="24"/>
          <w:szCs w:val="24"/>
        </w:rPr>
      </w:pPr>
      <w:r w:rsidRPr="00F0568F">
        <w:rPr>
          <w:sz w:val="24"/>
          <w:szCs w:val="24"/>
        </w:rPr>
        <w:t>научно-популярная, познавательная, худ</w:t>
      </w:r>
      <w:r w:rsidR="00430F7E">
        <w:rPr>
          <w:sz w:val="24"/>
          <w:szCs w:val="24"/>
        </w:rPr>
        <w:t>ожественная литература – 15 дней</w:t>
      </w:r>
      <w:r w:rsidRPr="00F0568F">
        <w:rPr>
          <w:sz w:val="24"/>
          <w:szCs w:val="24"/>
        </w:rPr>
        <w:t xml:space="preserve">; </w:t>
      </w:r>
    </w:p>
    <w:p w:rsidR="00BC2E88" w:rsidRPr="00F0568F" w:rsidRDefault="00BC2E88" w:rsidP="00BC2E88">
      <w:pPr>
        <w:numPr>
          <w:ilvl w:val="0"/>
          <w:numId w:val="15"/>
        </w:numPr>
        <w:rPr>
          <w:sz w:val="24"/>
          <w:szCs w:val="24"/>
        </w:rPr>
      </w:pPr>
      <w:r w:rsidRPr="00F0568F">
        <w:rPr>
          <w:sz w:val="24"/>
          <w:szCs w:val="24"/>
        </w:rPr>
        <w:t>периодические издания, издания повышенного спроса -</w:t>
      </w:r>
      <w:r w:rsidR="00430F7E">
        <w:rPr>
          <w:sz w:val="24"/>
          <w:szCs w:val="24"/>
        </w:rPr>
        <w:t>7-</w:t>
      </w:r>
      <w:r w:rsidRPr="00F0568F">
        <w:rPr>
          <w:sz w:val="24"/>
          <w:szCs w:val="24"/>
        </w:rPr>
        <w:t xml:space="preserve">15 дней; </w:t>
      </w:r>
    </w:p>
    <w:p w:rsidR="00BC2E88" w:rsidRPr="00F0568F" w:rsidRDefault="00BC2E88" w:rsidP="00BC2E88">
      <w:pPr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п</w:t>
      </w:r>
      <w:r w:rsidRPr="00F0568F">
        <w:rPr>
          <w:sz w:val="24"/>
          <w:szCs w:val="24"/>
        </w:rPr>
        <w:t>ользователи могут продлить срок пользования материалами, если на них отсутствует спрос со стороны других пользователей.</w:t>
      </w:r>
    </w:p>
    <w:p w:rsidR="00BC2E88" w:rsidRPr="00AE59B4" w:rsidRDefault="00BC2E88" w:rsidP="00BC2E88">
      <w:pPr>
        <w:ind w:left="397" w:firstLine="0"/>
        <w:rPr>
          <w:sz w:val="24"/>
          <w:szCs w:val="24"/>
        </w:rPr>
      </w:pPr>
      <w:r w:rsidRPr="00AE59B4">
        <w:rPr>
          <w:sz w:val="24"/>
          <w:szCs w:val="24"/>
        </w:rPr>
        <w:t>8.6. Порядок пользования читальным залом:</w:t>
      </w:r>
    </w:p>
    <w:p w:rsidR="00BC2E88" w:rsidRPr="00F0568F" w:rsidRDefault="00BC2E88" w:rsidP="00BC2E88">
      <w:pPr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д</w:t>
      </w:r>
      <w:r w:rsidRPr="00F0568F">
        <w:rPr>
          <w:sz w:val="24"/>
          <w:szCs w:val="24"/>
        </w:rPr>
        <w:t>окументы, предназначенные для работы в читальном зале, на дом не выдаются;</w:t>
      </w:r>
    </w:p>
    <w:p w:rsidR="00BC2E88" w:rsidRPr="00F0568F" w:rsidRDefault="00BC2E88" w:rsidP="00BC2E88">
      <w:pPr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э</w:t>
      </w:r>
      <w:r w:rsidRPr="00F0568F">
        <w:rPr>
          <w:sz w:val="24"/>
          <w:szCs w:val="24"/>
        </w:rPr>
        <w:t>нциклопедии, справочники, редкие, ценные и имеющиеся в единственном экземпляре документы выдаются только для работы в читальном зале.</w:t>
      </w:r>
    </w:p>
    <w:p w:rsidR="00BC2E88" w:rsidRPr="00F0568F" w:rsidRDefault="00BC2E88" w:rsidP="00BC2E88">
      <w:pPr>
        <w:ind w:left="397" w:firstLine="0"/>
        <w:rPr>
          <w:sz w:val="24"/>
          <w:szCs w:val="24"/>
        </w:rPr>
      </w:pPr>
    </w:p>
    <w:p w:rsidR="00BC2E88" w:rsidRPr="00D17731" w:rsidRDefault="00D17731" w:rsidP="00D17731">
      <w:pPr>
        <w:ind w:left="397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IX</w:t>
      </w:r>
      <w:r w:rsidRPr="00D17731">
        <w:rPr>
          <w:b/>
          <w:sz w:val="24"/>
          <w:szCs w:val="24"/>
        </w:rPr>
        <w:t xml:space="preserve">. </w:t>
      </w:r>
      <w:r w:rsidR="00BC2E88" w:rsidRPr="00AE59B4">
        <w:rPr>
          <w:b/>
          <w:sz w:val="24"/>
          <w:szCs w:val="24"/>
        </w:rPr>
        <w:t>ОРГАНИЗАЦИЯ ДЕЯТЕЛЬНОСТИ ИБЦ</w:t>
      </w:r>
    </w:p>
    <w:p w:rsidR="00BC2E88" w:rsidRPr="00D17731" w:rsidRDefault="00BC2E88" w:rsidP="00BC2E88">
      <w:pPr>
        <w:ind w:left="1117" w:firstLine="0"/>
        <w:rPr>
          <w:b/>
          <w:sz w:val="24"/>
          <w:szCs w:val="24"/>
        </w:rPr>
      </w:pPr>
    </w:p>
    <w:p w:rsidR="00BC2E88" w:rsidRPr="00AE59B4" w:rsidRDefault="00BC2E88" w:rsidP="00BC2E88">
      <w:pPr>
        <w:rPr>
          <w:sz w:val="24"/>
          <w:szCs w:val="24"/>
        </w:rPr>
      </w:pPr>
      <w:r w:rsidRPr="00AE59B4">
        <w:rPr>
          <w:sz w:val="24"/>
          <w:szCs w:val="24"/>
        </w:rPr>
        <w:t xml:space="preserve">9.1. </w:t>
      </w:r>
      <w:r>
        <w:rPr>
          <w:sz w:val="24"/>
          <w:szCs w:val="24"/>
        </w:rPr>
        <w:t>Организация деятельности</w:t>
      </w:r>
      <w:r w:rsidRPr="00AE59B4">
        <w:rPr>
          <w:sz w:val="24"/>
          <w:szCs w:val="24"/>
        </w:rPr>
        <w:t xml:space="preserve"> ИБЦ включает пространственно-обособленные зоны различных типов: </w:t>
      </w:r>
    </w:p>
    <w:p w:rsidR="00BC2E88" w:rsidRPr="00AE59B4" w:rsidRDefault="00BC2E88" w:rsidP="00BC2E88">
      <w:pPr>
        <w:numPr>
          <w:ilvl w:val="0"/>
          <w:numId w:val="1"/>
        </w:numPr>
        <w:rPr>
          <w:sz w:val="24"/>
          <w:szCs w:val="24"/>
        </w:rPr>
      </w:pPr>
      <w:r w:rsidRPr="00AE59B4">
        <w:rPr>
          <w:sz w:val="24"/>
          <w:szCs w:val="24"/>
        </w:rPr>
        <w:t>Зона для получения информационных ресурсов во временное пользование (абонемент);</w:t>
      </w:r>
    </w:p>
    <w:p w:rsidR="00BC2E88" w:rsidRPr="00AE59B4" w:rsidRDefault="00BC2E88" w:rsidP="00BC2E88">
      <w:pPr>
        <w:numPr>
          <w:ilvl w:val="0"/>
          <w:numId w:val="1"/>
        </w:numPr>
        <w:rPr>
          <w:sz w:val="24"/>
          <w:szCs w:val="24"/>
        </w:rPr>
      </w:pPr>
      <w:r w:rsidRPr="00AE59B4">
        <w:rPr>
          <w:sz w:val="24"/>
          <w:szCs w:val="24"/>
        </w:rPr>
        <w:t>Зона для самостоятельной работы с ресурсами на различны</w:t>
      </w:r>
      <w:r w:rsidR="00D17147">
        <w:rPr>
          <w:sz w:val="24"/>
          <w:szCs w:val="24"/>
        </w:rPr>
        <w:t>х видах носителей (кабинет информатики</w:t>
      </w:r>
      <w:r w:rsidRPr="00AE59B4">
        <w:rPr>
          <w:sz w:val="24"/>
          <w:szCs w:val="24"/>
        </w:rPr>
        <w:t>);</w:t>
      </w:r>
    </w:p>
    <w:p w:rsidR="00BC2E88" w:rsidRPr="00AE59B4" w:rsidRDefault="00BC2E88" w:rsidP="00BC2E88">
      <w:pPr>
        <w:numPr>
          <w:ilvl w:val="0"/>
          <w:numId w:val="1"/>
        </w:numPr>
        <w:rPr>
          <w:sz w:val="24"/>
          <w:szCs w:val="24"/>
        </w:rPr>
      </w:pPr>
      <w:r w:rsidRPr="00AE59B4">
        <w:rPr>
          <w:sz w:val="24"/>
          <w:szCs w:val="24"/>
        </w:rPr>
        <w:t>Зона для коллективной работы с гибкой организацией пространства</w:t>
      </w:r>
      <w:r w:rsidR="00D17147">
        <w:rPr>
          <w:sz w:val="24"/>
          <w:szCs w:val="24"/>
        </w:rPr>
        <w:t xml:space="preserve"> (</w:t>
      </w:r>
      <w:proofErr w:type="spellStart"/>
      <w:r w:rsidR="00D17147">
        <w:rPr>
          <w:sz w:val="24"/>
          <w:szCs w:val="24"/>
        </w:rPr>
        <w:t>каб</w:t>
      </w:r>
      <w:proofErr w:type="spellEnd"/>
      <w:r w:rsidR="00D17147">
        <w:rPr>
          <w:sz w:val="24"/>
          <w:szCs w:val="24"/>
        </w:rPr>
        <w:t xml:space="preserve"> № 2,4)</w:t>
      </w:r>
      <w:r w:rsidRPr="00AE59B4">
        <w:rPr>
          <w:sz w:val="24"/>
          <w:szCs w:val="24"/>
        </w:rPr>
        <w:t>;</w:t>
      </w:r>
    </w:p>
    <w:p w:rsidR="00BC2E88" w:rsidRPr="00AE59B4" w:rsidRDefault="00BC2E88" w:rsidP="00BC2E88">
      <w:pPr>
        <w:numPr>
          <w:ilvl w:val="0"/>
          <w:numId w:val="1"/>
        </w:numPr>
        <w:rPr>
          <w:sz w:val="24"/>
          <w:szCs w:val="24"/>
        </w:rPr>
      </w:pPr>
      <w:r w:rsidRPr="00AE59B4">
        <w:rPr>
          <w:sz w:val="24"/>
          <w:szCs w:val="24"/>
        </w:rPr>
        <w:t>Презентационная зона для организации выставок и экспозиций</w:t>
      </w:r>
      <w:r w:rsidR="00D17147">
        <w:rPr>
          <w:sz w:val="24"/>
          <w:szCs w:val="24"/>
        </w:rPr>
        <w:t xml:space="preserve"> (рекреация 1 этажа)</w:t>
      </w:r>
      <w:r w:rsidRPr="00AE59B4">
        <w:rPr>
          <w:sz w:val="24"/>
          <w:szCs w:val="24"/>
        </w:rPr>
        <w:t>;</w:t>
      </w:r>
    </w:p>
    <w:p w:rsidR="00BC2E88" w:rsidRPr="00AE59B4" w:rsidRDefault="00BC2E88" w:rsidP="00BC2E88">
      <w:pPr>
        <w:numPr>
          <w:ilvl w:val="0"/>
          <w:numId w:val="1"/>
        </w:numPr>
        <w:rPr>
          <w:sz w:val="24"/>
          <w:szCs w:val="24"/>
        </w:rPr>
      </w:pPr>
      <w:r w:rsidRPr="00AE59B4">
        <w:rPr>
          <w:sz w:val="24"/>
          <w:szCs w:val="24"/>
        </w:rPr>
        <w:t>Рекреационная зона</w:t>
      </w:r>
      <w:r w:rsidR="00D17147">
        <w:rPr>
          <w:sz w:val="24"/>
          <w:szCs w:val="24"/>
        </w:rPr>
        <w:t xml:space="preserve"> 1 этажа</w:t>
      </w:r>
      <w:r w:rsidRPr="00AE59B4">
        <w:rPr>
          <w:sz w:val="24"/>
          <w:szCs w:val="24"/>
        </w:rPr>
        <w:t xml:space="preserve"> для разнообразного досуга и проведения мероприятий</w:t>
      </w:r>
      <w:proofErr w:type="gramStart"/>
      <w:r w:rsidR="00D17147">
        <w:rPr>
          <w:sz w:val="24"/>
          <w:szCs w:val="24"/>
        </w:rPr>
        <w:t xml:space="preserve"> </w:t>
      </w:r>
      <w:r w:rsidRPr="00AE59B4">
        <w:rPr>
          <w:sz w:val="24"/>
          <w:szCs w:val="24"/>
        </w:rPr>
        <w:t>.</w:t>
      </w:r>
      <w:proofErr w:type="gramEnd"/>
    </w:p>
    <w:p w:rsidR="00BC2E88" w:rsidRPr="00AE59B4" w:rsidRDefault="00BC2E88" w:rsidP="00BC2E88">
      <w:pPr>
        <w:ind w:left="426" w:hanging="29"/>
        <w:rPr>
          <w:sz w:val="24"/>
          <w:szCs w:val="24"/>
        </w:rPr>
      </w:pPr>
      <w:r w:rsidRPr="00AE59B4">
        <w:rPr>
          <w:sz w:val="24"/>
          <w:szCs w:val="24"/>
        </w:rPr>
        <w:t>Зоны могут быть рассредоточены по всей территории образовательной организации. Взаимодействие с другими структурными подразделениями образовательной организации, попадающими в пространственно-обособленные зоны ИБЦ, оформляется договорами о совместной деятельности</w:t>
      </w:r>
    </w:p>
    <w:p w:rsidR="00BC2E88" w:rsidRPr="00AE59B4" w:rsidRDefault="00BC2E88" w:rsidP="00BC2E88">
      <w:pPr>
        <w:ind w:left="397" w:firstLine="0"/>
        <w:rPr>
          <w:sz w:val="24"/>
          <w:szCs w:val="24"/>
        </w:rPr>
      </w:pPr>
      <w:r w:rsidRPr="00AE59B4">
        <w:rPr>
          <w:sz w:val="24"/>
          <w:szCs w:val="24"/>
        </w:rPr>
        <w:t>9.2. Библиотечно-информационное обслуживание осуществляется на основе библиотечно-информационных ресурсов в соответствии с учебным и воспитательным планами, программами образовательной организации, программами, проектами и планом работы ИБЦ.</w:t>
      </w:r>
    </w:p>
    <w:p w:rsidR="00BC2E88" w:rsidRPr="00AE59B4" w:rsidRDefault="00BC2E88" w:rsidP="00BC2E88">
      <w:pPr>
        <w:ind w:left="397" w:firstLine="0"/>
        <w:rPr>
          <w:sz w:val="24"/>
          <w:szCs w:val="24"/>
        </w:rPr>
      </w:pPr>
      <w:r w:rsidRPr="00AE59B4">
        <w:rPr>
          <w:sz w:val="24"/>
          <w:szCs w:val="24"/>
        </w:rPr>
        <w:t>9.3. Ответственность за систематичность и качество комплектования основного фонда ИБЦ, комплектование учебного фонда в соответствии с федеральными перечнями учебников и учебно-методических изданий, создание необходимых условий для деятельности ИБЦ несет руководитель образовательной организации в соответствии с Уставом учреждения.</w:t>
      </w:r>
    </w:p>
    <w:p w:rsidR="00BC2E88" w:rsidRPr="00AE59B4" w:rsidRDefault="00BC2E88" w:rsidP="00BC2E88">
      <w:pPr>
        <w:ind w:left="397" w:firstLine="0"/>
        <w:rPr>
          <w:sz w:val="24"/>
          <w:szCs w:val="24"/>
        </w:rPr>
      </w:pPr>
      <w:r w:rsidRPr="00AE59B4">
        <w:rPr>
          <w:sz w:val="24"/>
          <w:szCs w:val="24"/>
        </w:rPr>
        <w:t>9.4. Режим работы ИБЦ определяется в соответствии с правилами внутреннего распорядка образовательной организации. При определении режима работы ИБЦ предусматривается выделение:</w:t>
      </w:r>
    </w:p>
    <w:p w:rsidR="00BC2E88" w:rsidRPr="00C07CC4" w:rsidRDefault="00BC2E88" w:rsidP="00BC2E88">
      <w:pPr>
        <w:numPr>
          <w:ilvl w:val="0"/>
          <w:numId w:val="18"/>
        </w:numPr>
        <w:rPr>
          <w:sz w:val="24"/>
          <w:szCs w:val="24"/>
        </w:rPr>
      </w:pPr>
      <w:r w:rsidRPr="00C07CC4">
        <w:rPr>
          <w:sz w:val="24"/>
          <w:szCs w:val="24"/>
        </w:rPr>
        <w:lastRenderedPageBreak/>
        <w:t xml:space="preserve">двух часов рабочего времени ежедневно на выполнение </w:t>
      </w:r>
      <w:proofErr w:type="spellStart"/>
      <w:r w:rsidRPr="00C07CC4">
        <w:rPr>
          <w:sz w:val="24"/>
          <w:szCs w:val="24"/>
        </w:rPr>
        <w:t>внутрибиблиотечной</w:t>
      </w:r>
      <w:proofErr w:type="spellEnd"/>
      <w:r w:rsidRPr="00C07CC4">
        <w:rPr>
          <w:sz w:val="24"/>
          <w:szCs w:val="24"/>
        </w:rPr>
        <w:t xml:space="preserve"> работы;</w:t>
      </w:r>
    </w:p>
    <w:p w:rsidR="00BC2E88" w:rsidRPr="00C07CC4" w:rsidRDefault="00BC2E88" w:rsidP="00BC2E88">
      <w:pPr>
        <w:numPr>
          <w:ilvl w:val="0"/>
          <w:numId w:val="18"/>
        </w:numPr>
        <w:rPr>
          <w:sz w:val="24"/>
          <w:szCs w:val="24"/>
        </w:rPr>
      </w:pPr>
      <w:r w:rsidRPr="00C07CC4">
        <w:rPr>
          <w:sz w:val="24"/>
          <w:szCs w:val="24"/>
        </w:rPr>
        <w:t>одного раза в месяц - санитарного дня, в который обслуживание пользователей не производится;</w:t>
      </w:r>
    </w:p>
    <w:p w:rsidR="00BC2E88" w:rsidRPr="00C07CC4" w:rsidRDefault="00BC2E88" w:rsidP="00BC2E88">
      <w:pPr>
        <w:numPr>
          <w:ilvl w:val="0"/>
          <w:numId w:val="18"/>
        </w:numPr>
        <w:rPr>
          <w:sz w:val="24"/>
          <w:szCs w:val="24"/>
        </w:rPr>
      </w:pPr>
      <w:r w:rsidRPr="00C07CC4">
        <w:rPr>
          <w:sz w:val="24"/>
          <w:szCs w:val="24"/>
        </w:rPr>
        <w:t>не менее одного раза в месяц - методического дня.</w:t>
      </w:r>
    </w:p>
    <w:p w:rsidR="00BC2E88" w:rsidRPr="00AE59B4" w:rsidRDefault="00BC2E88" w:rsidP="00BC2E88">
      <w:pPr>
        <w:ind w:left="397" w:firstLine="0"/>
        <w:rPr>
          <w:sz w:val="24"/>
          <w:szCs w:val="24"/>
        </w:rPr>
      </w:pPr>
      <w:r w:rsidRPr="00AE59B4">
        <w:rPr>
          <w:sz w:val="24"/>
          <w:szCs w:val="24"/>
        </w:rPr>
        <w:t>9.5. В целях обеспечения рационального использования информационных ресурсов в работе с детьми и юношеством ИБЦ образовательной организации взаимодействует с другими школьными ИБЦ территории (горизонтальное взаимодействие) и библиотеками Министерства культуры Российской Федерации.</w:t>
      </w:r>
    </w:p>
    <w:p w:rsidR="00BC2E88" w:rsidRPr="00AE59B4" w:rsidRDefault="00BC2E88" w:rsidP="00BC2E88">
      <w:pPr>
        <w:ind w:left="397" w:firstLine="0"/>
        <w:rPr>
          <w:sz w:val="24"/>
          <w:szCs w:val="24"/>
        </w:rPr>
      </w:pPr>
    </w:p>
    <w:p w:rsidR="00BC2E88" w:rsidRPr="00AE59B4" w:rsidRDefault="00D17731" w:rsidP="00D17731">
      <w:pPr>
        <w:ind w:left="397" w:firstLine="0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X. </w:t>
      </w:r>
      <w:bookmarkStart w:id="0" w:name="_GoBack"/>
      <w:bookmarkEnd w:id="0"/>
      <w:r w:rsidR="00BC2E88" w:rsidRPr="00AE59B4">
        <w:rPr>
          <w:b/>
          <w:sz w:val="24"/>
          <w:szCs w:val="24"/>
        </w:rPr>
        <w:t>УПРАВЛЕНИЕ. СТРУКТУРА И ШТАТ РАБОТНИКОВ. МАТЕРИАЛЬНО-ТЕХНИЧЕСКОЕ ОБЕСПЕЧЕНИЕ.</w:t>
      </w:r>
    </w:p>
    <w:p w:rsidR="00BC2E88" w:rsidRPr="00AE59B4" w:rsidRDefault="00BC2E88" w:rsidP="00BC2E88">
      <w:pPr>
        <w:ind w:left="1117" w:firstLine="0"/>
        <w:rPr>
          <w:b/>
          <w:sz w:val="24"/>
          <w:szCs w:val="24"/>
          <w:lang w:val="en-US"/>
        </w:rPr>
      </w:pPr>
    </w:p>
    <w:p w:rsidR="00BC2E88" w:rsidRPr="00AE59B4" w:rsidRDefault="00BC2E88" w:rsidP="00BC2E88">
      <w:pPr>
        <w:ind w:left="397" w:firstLine="0"/>
        <w:rPr>
          <w:sz w:val="24"/>
          <w:szCs w:val="24"/>
        </w:rPr>
      </w:pPr>
      <w:r w:rsidRPr="00AE59B4">
        <w:rPr>
          <w:sz w:val="24"/>
          <w:szCs w:val="24"/>
        </w:rPr>
        <w:t>10.1. Общее руководство деятельностью ИБЦ осуществляет директор образовательной организации.</w:t>
      </w:r>
    </w:p>
    <w:p w:rsidR="00BC2E88" w:rsidRPr="00AE59B4" w:rsidRDefault="00BC2E88" w:rsidP="00BC2E88">
      <w:pPr>
        <w:ind w:left="397" w:firstLine="0"/>
        <w:rPr>
          <w:sz w:val="24"/>
          <w:szCs w:val="24"/>
        </w:rPr>
      </w:pPr>
      <w:r w:rsidRPr="00AE59B4">
        <w:rPr>
          <w:sz w:val="24"/>
          <w:szCs w:val="24"/>
        </w:rPr>
        <w:t xml:space="preserve">10.2. Руководство ИБЦ осуществляет </w:t>
      </w:r>
      <w:r>
        <w:rPr>
          <w:sz w:val="24"/>
          <w:szCs w:val="24"/>
        </w:rPr>
        <w:t>Руководитель ИБЦ (</w:t>
      </w:r>
      <w:r w:rsidRPr="00AE59B4">
        <w:rPr>
          <w:sz w:val="24"/>
          <w:szCs w:val="24"/>
        </w:rPr>
        <w:t>педагог-библиотекарь</w:t>
      </w:r>
      <w:r>
        <w:rPr>
          <w:sz w:val="24"/>
          <w:szCs w:val="24"/>
        </w:rPr>
        <w:t>)</w:t>
      </w:r>
      <w:r w:rsidRPr="00AE59B4">
        <w:rPr>
          <w:sz w:val="24"/>
          <w:szCs w:val="24"/>
        </w:rPr>
        <w:t xml:space="preserve">, назначаемый директором образовательной организации из числа специалистов, имеющих высшее профессиональное (педагогическое, библиотечное) образование без предъявления требований к стажу работы. </w:t>
      </w:r>
      <w:r>
        <w:rPr>
          <w:sz w:val="24"/>
          <w:szCs w:val="24"/>
        </w:rPr>
        <w:t>Руководитель</w:t>
      </w:r>
      <w:r w:rsidRPr="00AE59B4">
        <w:rPr>
          <w:sz w:val="24"/>
          <w:szCs w:val="24"/>
        </w:rPr>
        <w:t xml:space="preserve"> ИБЦ принима</w:t>
      </w:r>
      <w:r>
        <w:rPr>
          <w:sz w:val="24"/>
          <w:szCs w:val="24"/>
        </w:rPr>
        <w:t>ет</w:t>
      </w:r>
      <w:r w:rsidRPr="00AE59B4">
        <w:rPr>
          <w:sz w:val="24"/>
          <w:szCs w:val="24"/>
        </w:rPr>
        <w:t xml:space="preserve"> участие в деятельности педагогического совета</w:t>
      </w:r>
    </w:p>
    <w:p w:rsidR="00BC2E88" w:rsidRPr="00AE59B4" w:rsidRDefault="00BC2E88" w:rsidP="00BC2E88">
      <w:pPr>
        <w:ind w:left="397" w:firstLine="0"/>
        <w:rPr>
          <w:sz w:val="24"/>
          <w:szCs w:val="24"/>
        </w:rPr>
      </w:pPr>
      <w:r w:rsidRPr="00AE59B4">
        <w:rPr>
          <w:sz w:val="24"/>
          <w:szCs w:val="24"/>
        </w:rPr>
        <w:t xml:space="preserve">10.3. </w:t>
      </w:r>
      <w:r>
        <w:rPr>
          <w:sz w:val="24"/>
          <w:szCs w:val="24"/>
        </w:rPr>
        <w:t>Руководитель</w:t>
      </w:r>
      <w:r w:rsidRPr="00AE59B4">
        <w:rPr>
          <w:sz w:val="24"/>
          <w:szCs w:val="24"/>
        </w:rPr>
        <w:t xml:space="preserve"> ИБЦ разрабатывает и предоставляет на утверждение директору образовательной орга</w:t>
      </w:r>
      <w:r>
        <w:rPr>
          <w:sz w:val="24"/>
          <w:szCs w:val="24"/>
        </w:rPr>
        <w:t>н</w:t>
      </w:r>
      <w:r w:rsidRPr="00AE59B4">
        <w:rPr>
          <w:sz w:val="24"/>
          <w:szCs w:val="24"/>
        </w:rPr>
        <w:t>изации:</w:t>
      </w:r>
    </w:p>
    <w:p w:rsidR="00BC2E88" w:rsidRPr="00520BE2" w:rsidRDefault="00BC2E88" w:rsidP="00BC2E88">
      <w:pPr>
        <w:numPr>
          <w:ilvl w:val="0"/>
          <w:numId w:val="17"/>
        </w:numPr>
        <w:rPr>
          <w:sz w:val="24"/>
          <w:szCs w:val="24"/>
        </w:rPr>
      </w:pPr>
      <w:r w:rsidRPr="00520BE2">
        <w:rPr>
          <w:sz w:val="24"/>
          <w:szCs w:val="24"/>
        </w:rPr>
        <w:t>структуру и штатное расписание ИБЦ;</w:t>
      </w:r>
    </w:p>
    <w:p w:rsidR="00BC2E88" w:rsidRPr="00520BE2" w:rsidRDefault="00BC2E88" w:rsidP="00BC2E88">
      <w:pPr>
        <w:numPr>
          <w:ilvl w:val="0"/>
          <w:numId w:val="17"/>
        </w:numPr>
        <w:rPr>
          <w:sz w:val="24"/>
          <w:szCs w:val="24"/>
        </w:rPr>
      </w:pPr>
      <w:r w:rsidRPr="00520BE2">
        <w:rPr>
          <w:sz w:val="24"/>
          <w:szCs w:val="24"/>
        </w:rPr>
        <w:t>Правила пользования ИБЦ, определяющие порядок доступа к фондам ИБЦ, перечень основных и дополнительных (платных) услуг и условия их предоставления;</w:t>
      </w:r>
    </w:p>
    <w:p w:rsidR="00BC2E88" w:rsidRPr="00520BE2" w:rsidRDefault="00BC2E88" w:rsidP="00BC2E88">
      <w:pPr>
        <w:numPr>
          <w:ilvl w:val="0"/>
          <w:numId w:val="17"/>
        </w:numPr>
        <w:rPr>
          <w:sz w:val="24"/>
          <w:szCs w:val="24"/>
        </w:rPr>
      </w:pPr>
      <w:r w:rsidRPr="00520BE2">
        <w:rPr>
          <w:sz w:val="24"/>
          <w:szCs w:val="24"/>
        </w:rPr>
        <w:t>планово-отчетную документацию;</w:t>
      </w:r>
    </w:p>
    <w:p w:rsidR="00BC2E88" w:rsidRPr="00520BE2" w:rsidRDefault="00BC2E88" w:rsidP="00BC2E88">
      <w:pPr>
        <w:numPr>
          <w:ilvl w:val="0"/>
          <w:numId w:val="17"/>
        </w:numPr>
        <w:rPr>
          <w:sz w:val="24"/>
          <w:szCs w:val="24"/>
        </w:rPr>
      </w:pPr>
      <w:r w:rsidRPr="00520BE2">
        <w:rPr>
          <w:sz w:val="24"/>
          <w:szCs w:val="24"/>
        </w:rPr>
        <w:t>должностные инструкции сотрудников ИБЦ;</w:t>
      </w:r>
    </w:p>
    <w:p w:rsidR="00BC2E88" w:rsidRPr="00520BE2" w:rsidRDefault="00BC2E88" w:rsidP="00BC2E88">
      <w:pPr>
        <w:numPr>
          <w:ilvl w:val="0"/>
          <w:numId w:val="17"/>
        </w:numPr>
        <w:rPr>
          <w:sz w:val="24"/>
          <w:szCs w:val="24"/>
        </w:rPr>
      </w:pPr>
      <w:r w:rsidRPr="00520BE2">
        <w:rPr>
          <w:sz w:val="24"/>
          <w:szCs w:val="24"/>
        </w:rPr>
        <w:t xml:space="preserve">технологическую документацию, в </w:t>
      </w:r>
      <w:proofErr w:type="spellStart"/>
      <w:r w:rsidRPr="00520BE2">
        <w:rPr>
          <w:sz w:val="24"/>
          <w:szCs w:val="24"/>
        </w:rPr>
        <w:t>т.ч</w:t>
      </w:r>
      <w:proofErr w:type="spellEnd"/>
      <w:r w:rsidRPr="00520BE2">
        <w:rPr>
          <w:sz w:val="24"/>
          <w:szCs w:val="24"/>
        </w:rPr>
        <w:t>. о порядке исключения и порядке продажи документов из информационных ресурсов ИБЦ.</w:t>
      </w:r>
    </w:p>
    <w:p w:rsidR="00BC2E88" w:rsidRPr="00AE59B4" w:rsidRDefault="00BC2E88" w:rsidP="00BC2E88">
      <w:pPr>
        <w:ind w:left="426" w:hanging="29"/>
        <w:rPr>
          <w:sz w:val="24"/>
          <w:szCs w:val="24"/>
        </w:rPr>
      </w:pPr>
      <w:r w:rsidRPr="00AE59B4">
        <w:rPr>
          <w:sz w:val="24"/>
          <w:szCs w:val="24"/>
        </w:rPr>
        <w:t xml:space="preserve">10.4. ИБЦ </w:t>
      </w:r>
      <w:r>
        <w:rPr>
          <w:sz w:val="24"/>
          <w:szCs w:val="24"/>
        </w:rPr>
        <w:t>состоит из</w:t>
      </w:r>
      <w:r w:rsidRPr="00AE59B4">
        <w:rPr>
          <w:sz w:val="24"/>
          <w:szCs w:val="24"/>
        </w:rPr>
        <w:t xml:space="preserve"> пространственно-обособленны</w:t>
      </w:r>
      <w:r>
        <w:rPr>
          <w:sz w:val="24"/>
          <w:szCs w:val="24"/>
        </w:rPr>
        <w:t>х</w:t>
      </w:r>
      <w:r w:rsidRPr="00AE59B4">
        <w:rPr>
          <w:sz w:val="24"/>
          <w:szCs w:val="24"/>
        </w:rPr>
        <w:t xml:space="preserve"> зон: зона для получения информационных ресурсов во временное пользование (абонемент), зона для самостоятельной работы с ресурсами на различных видах носителей (читальный зал), зона для коллективной работы с гибкой организацией пространства, презентационная зона для организации выставок и экспозиций, рекреационная зона для разнообразного досуга и проведения мероприятий.</w:t>
      </w:r>
    </w:p>
    <w:p w:rsidR="00BC2E88" w:rsidRPr="00AE59B4" w:rsidRDefault="00BC2E88" w:rsidP="00BC2E88">
      <w:pPr>
        <w:ind w:left="397" w:firstLine="0"/>
        <w:rPr>
          <w:sz w:val="24"/>
          <w:szCs w:val="24"/>
        </w:rPr>
      </w:pPr>
      <w:r w:rsidRPr="00AE59B4">
        <w:rPr>
          <w:sz w:val="24"/>
          <w:szCs w:val="24"/>
        </w:rPr>
        <w:t>10.5. Штатное наполнение ИБЦ разрабатывается на основе выполняемых и планируемых объемов работ с использованием Межотраслевых норм времени на процессы, выполняемые в библиотеках.</w:t>
      </w:r>
    </w:p>
    <w:p w:rsidR="00BC2E88" w:rsidRPr="00AE59B4" w:rsidRDefault="00BC2E88" w:rsidP="00BC2E88">
      <w:pPr>
        <w:ind w:left="397" w:firstLine="0"/>
        <w:rPr>
          <w:sz w:val="24"/>
          <w:szCs w:val="24"/>
        </w:rPr>
      </w:pPr>
      <w:r w:rsidRPr="00AE59B4">
        <w:rPr>
          <w:sz w:val="24"/>
          <w:szCs w:val="24"/>
        </w:rPr>
        <w:t xml:space="preserve">10.6. Трудовые отношения работников ИБЦ регулируются Трудовым кодексом РФ. Руководитель ИБЦ несет полную ответственность за результаты деятельности ИБЦ в пределах своей компетенции, в том числе и материальную. </w:t>
      </w:r>
    </w:p>
    <w:p w:rsidR="00BC2E88" w:rsidRPr="00AE59B4" w:rsidRDefault="00BC2E88" w:rsidP="00BC2E88">
      <w:pPr>
        <w:ind w:left="397" w:firstLine="0"/>
        <w:rPr>
          <w:sz w:val="24"/>
          <w:szCs w:val="24"/>
        </w:rPr>
      </w:pPr>
      <w:r w:rsidRPr="00AE59B4">
        <w:rPr>
          <w:sz w:val="24"/>
          <w:szCs w:val="24"/>
        </w:rPr>
        <w:t>10.7. В целях обеспечения модернизации ИБЦ в условиях информатизации образования и в пределах средств, выделяемых учредителями, образовательная организация обеспечивает ИБЦ:</w:t>
      </w:r>
    </w:p>
    <w:p w:rsidR="00BC2E88" w:rsidRPr="00AE59B4" w:rsidRDefault="00BC2E88" w:rsidP="00BC2E88">
      <w:pPr>
        <w:numPr>
          <w:ilvl w:val="0"/>
          <w:numId w:val="2"/>
        </w:numPr>
        <w:rPr>
          <w:sz w:val="24"/>
          <w:szCs w:val="24"/>
        </w:rPr>
      </w:pPr>
      <w:r w:rsidRPr="00AE59B4">
        <w:rPr>
          <w:sz w:val="24"/>
          <w:szCs w:val="24"/>
        </w:rPr>
        <w:t>необходимыми служебными и производственными помещениями в соответствии с действующими нормами и требованием выделения специальных помещений для работы с учебной литературой, читальных залов и пр.;</w:t>
      </w:r>
    </w:p>
    <w:p w:rsidR="00BC2E88" w:rsidRPr="00AE59B4" w:rsidRDefault="00BC2E88" w:rsidP="00BC2E88">
      <w:pPr>
        <w:numPr>
          <w:ilvl w:val="0"/>
          <w:numId w:val="2"/>
        </w:numPr>
        <w:rPr>
          <w:sz w:val="24"/>
          <w:szCs w:val="24"/>
        </w:rPr>
      </w:pPr>
      <w:r w:rsidRPr="00AE59B4">
        <w:rPr>
          <w:sz w:val="24"/>
          <w:szCs w:val="24"/>
        </w:rPr>
        <w:t>финансированием комплектования библиотечных фондов;</w:t>
      </w:r>
    </w:p>
    <w:p w:rsidR="00BC2E88" w:rsidRPr="00AE59B4" w:rsidRDefault="00BC2E88" w:rsidP="00BC2E88">
      <w:pPr>
        <w:numPr>
          <w:ilvl w:val="0"/>
          <w:numId w:val="2"/>
        </w:numPr>
        <w:rPr>
          <w:sz w:val="24"/>
          <w:szCs w:val="24"/>
        </w:rPr>
      </w:pPr>
      <w:r w:rsidRPr="00AE59B4">
        <w:rPr>
          <w:sz w:val="24"/>
          <w:szCs w:val="24"/>
        </w:rPr>
        <w:lastRenderedPageBreak/>
        <w:t>электронно-вычислительной и копировально-множительной техникой и оргтехникой, подключением к сети Интернет, канцелярскими принадлежностями;</w:t>
      </w:r>
    </w:p>
    <w:p w:rsidR="00BC2E88" w:rsidRPr="00AE59B4" w:rsidRDefault="00BC2E88" w:rsidP="00BC2E88">
      <w:pPr>
        <w:numPr>
          <w:ilvl w:val="0"/>
          <w:numId w:val="2"/>
        </w:numPr>
        <w:rPr>
          <w:sz w:val="24"/>
          <w:szCs w:val="24"/>
        </w:rPr>
      </w:pPr>
      <w:r w:rsidRPr="00AE59B4">
        <w:rPr>
          <w:sz w:val="24"/>
          <w:szCs w:val="24"/>
        </w:rPr>
        <w:t>условиями, обеспечивающими сохранность материальных ценностей ИБЦ;</w:t>
      </w:r>
    </w:p>
    <w:p w:rsidR="00BC2E88" w:rsidRPr="00AE59B4" w:rsidRDefault="00BC2E88" w:rsidP="00BC2E88">
      <w:pPr>
        <w:numPr>
          <w:ilvl w:val="0"/>
          <w:numId w:val="2"/>
        </w:numPr>
        <w:rPr>
          <w:sz w:val="24"/>
          <w:szCs w:val="24"/>
        </w:rPr>
      </w:pPr>
      <w:r w:rsidRPr="00AE59B4">
        <w:rPr>
          <w:sz w:val="24"/>
          <w:szCs w:val="24"/>
        </w:rPr>
        <w:t>условиями для аттестации сотрудников ИБЦ.</w:t>
      </w:r>
    </w:p>
    <w:p w:rsidR="00BC2E88" w:rsidRPr="00AE59B4" w:rsidRDefault="00BC2E88" w:rsidP="00BC2E88">
      <w:pPr>
        <w:ind w:left="397" w:firstLine="0"/>
        <w:rPr>
          <w:sz w:val="24"/>
          <w:szCs w:val="24"/>
        </w:rPr>
      </w:pPr>
    </w:p>
    <w:p w:rsidR="00F35535" w:rsidRDefault="00F35535"/>
    <w:sectPr w:rsidR="00F35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125F6"/>
    <w:multiLevelType w:val="hybridMultilevel"/>
    <w:tmpl w:val="8A48718A"/>
    <w:lvl w:ilvl="0" w:tplc="947E1E16">
      <w:start w:val="3"/>
      <w:numFmt w:val="upperRoman"/>
      <w:lvlText w:val="%1."/>
      <w:lvlJc w:val="left"/>
      <w:pPr>
        <w:ind w:left="111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>
    <w:nsid w:val="1B6B0006"/>
    <w:multiLevelType w:val="hybridMultilevel"/>
    <w:tmpl w:val="27FC4D56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>
    <w:nsid w:val="255C76BF"/>
    <w:multiLevelType w:val="hybridMultilevel"/>
    <w:tmpl w:val="9DD43E54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">
    <w:nsid w:val="2E8D1BF8"/>
    <w:multiLevelType w:val="hybridMultilevel"/>
    <w:tmpl w:val="3FDA0BEE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">
    <w:nsid w:val="323144A1"/>
    <w:multiLevelType w:val="hybridMultilevel"/>
    <w:tmpl w:val="22906096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">
    <w:nsid w:val="3A730163"/>
    <w:multiLevelType w:val="hybridMultilevel"/>
    <w:tmpl w:val="D4765348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>
    <w:nsid w:val="3E366765"/>
    <w:multiLevelType w:val="hybridMultilevel"/>
    <w:tmpl w:val="C6CC158E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7">
    <w:nsid w:val="3F8875A2"/>
    <w:multiLevelType w:val="hybridMultilevel"/>
    <w:tmpl w:val="239EA62A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8">
    <w:nsid w:val="40622195"/>
    <w:multiLevelType w:val="hybridMultilevel"/>
    <w:tmpl w:val="3B2A05D2"/>
    <w:lvl w:ilvl="0" w:tplc="2B8C2528">
      <w:numFmt w:val="bullet"/>
      <w:lvlText w:val="-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4F105E0"/>
    <w:multiLevelType w:val="hybridMultilevel"/>
    <w:tmpl w:val="1988E4BC"/>
    <w:lvl w:ilvl="0" w:tplc="2B8C2528">
      <w:numFmt w:val="bullet"/>
      <w:lvlText w:val="-"/>
      <w:lvlJc w:val="left"/>
      <w:pPr>
        <w:ind w:left="111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0">
    <w:nsid w:val="45272720"/>
    <w:multiLevelType w:val="hybridMultilevel"/>
    <w:tmpl w:val="518A874A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1">
    <w:nsid w:val="564B4E6B"/>
    <w:multiLevelType w:val="hybridMultilevel"/>
    <w:tmpl w:val="3AFE92E0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2">
    <w:nsid w:val="5A6B0FAE"/>
    <w:multiLevelType w:val="hybridMultilevel"/>
    <w:tmpl w:val="6E94847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3">
    <w:nsid w:val="5A6C2E35"/>
    <w:multiLevelType w:val="hybridMultilevel"/>
    <w:tmpl w:val="D84EA25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4">
    <w:nsid w:val="6575773C"/>
    <w:multiLevelType w:val="hybridMultilevel"/>
    <w:tmpl w:val="0B761C2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5">
    <w:nsid w:val="6DE2521B"/>
    <w:multiLevelType w:val="hybridMultilevel"/>
    <w:tmpl w:val="5B3EE69E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6">
    <w:nsid w:val="778043D3"/>
    <w:multiLevelType w:val="hybridMultilevel"/>
    <w:tmpl w:val="E5AEEAE4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7">
    <w:nsid w:val="7ECD3F9B"/>
    <w:multiLevelType w:val="hybridMultilevel"/>
    <w:tmpl w:val="B0B0D83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0"/>
  </w:num>
  <w:num w:numId="4">
    <w:abstractNumId w:val="8"/>
  </w:num>
  <w:num w:numId="5">
    <w:abstractNumId w:val="5"/>
  </w:num>
  <w:num w:numId="6">
    <w:abstractNumId w:val="10"/>
  </w:num>
  <w:num w:numId="7">
    <w:abstractNumId w:val="7"/>
  </w:num>
  <w:num w:numId="8">
    <w:abstractNumId w:val="3"/>
  </w:num>
  <w:num w:numId="9">
    <w:abstractNumId w:val="17"/>
  </w:num>
  <w:num w:numId="10">
    <w:abstractNumId w:val="6"/>
  </w:num>
  <w:num w:numId="11">
    <w:abstractNumId w:val="1"/>
  </w:num>
  <w:num w:numId="12">
    <w:abstractNumId w:val="15"/>
  </w:num>
  <w:num w:numId="13">
    <w:abstractNumId w:val="11"/>
  </w:num>
  <w:num w:numId="14">
    <w:abstractNumId w:val="2"/>
  </w:num>
  <w:num w:numId="15">
    <w:abstractNumId w:val="12"/>
  </w:num>
  <w:num w:numId="16">
    <w:abstractNumId w:val="14"/>
  </w:num>
  <w:num w:numId="17">
    <w:abstractNumId w:val="1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E88"/>
    <w:rsid w:val="00247053"/>
    <w:rsid w:val="00430F7E"/>
    <w:rsid w:val="004C1BEB"/>
    <w:rsid w:val="009B0734"/>
    <w:rsid w:val="00BC2E88"/>
    <w:rsid w:val="00CA3275"/>
    <w:rsid w:val="00D03A47"/>
    <w:rsid w:val="00D17147"/>
    <w:rsid w:val="00D17731"/>
    <w:rsid w:val="00F3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E88"/>
    <w:pPr>
      <w:autoSpaceDE w:val="0"/>
      <w:autoSpaceDN w:val="0"/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BC2E88"/>
    <w:pPr>
      <w:spacing w:line="360" w:lineRule="auto"/>
      <w:jc w:val="center"/>
    </w:pPr>
    <w:rPr>
      <w:b/>
      <w:bCs/>
      <w:sz w:val="24"/>
    </w:rPr>
  </w:style>
  <w:style w:type="character" w:customStyle="1" w:styleId="20">
    <w:name w:val="Основной текст с отступом 2 Знак"/>
    <w:basedOn w:val="a0"/>
    <w:link w:val="2"/>
    <w:semiHidden/>
    <w:rsid w:val="00BC2E8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BC2E88"/>
    <w:pPr>
      <w:autoSpaceDE/>
      <w:autoSpaceDN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B07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07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E88"/>
    <w:pPr>
      <w:autoSpaceDE w:val="0"/>
      <w:autoSpaceDN w:val="0"/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BC2E88"/>
    <w:pPr>
      <w:spacing w:line="360" w:lineRule="auto"/>
      <w:jc w:val="center"/>
    </w:pPr>
    <w:rPr>
      <w:b/>
      <w:bCs/>
      <w:sz w:val="24"/>
    </w:rPr>
  </w:style>
  <w:style w:type="character" w:customStyle="1" w:styleId="20">
    <w:name w:val="Основной текст с отступом 2 Знак"/>
    <w:basedOn w:val="a0"/>
    <w:link w:val="2"/>
    <w:semiHidden/>
    <w:rsid w:val="00BC2E8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BC2E88"/>
    <w:pPr>
      <w:autoSpaceDE/>
      <w:autoSpaceDN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B07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07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2453</Words>
  <Characters>13988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2017-05-21T07:25:00Z</cp:lastPrinted>
  <dcterms:created xsi:type="dcterms:W3CDTF">2016-12-04T10:34:00Z</dcterms:created>
  <dcterms:modified xsi:type="dcterms:W3CDTF">2019-01-14T16:44:00Z</dcterms:modified>
</cp:coreProperties>
</file>