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b/>
          <w:bCs/>
          <w:color w:val="000000"/>
          <w:sz w:val="28"/>
          <w:szCs w:val="28"/>
        </w:rPr>
        <w:t xml:space="preserve">Памятка для </w:t>
      </w:r>
      <w:proofErr w:type="gramStart"/>
      <w:r w:rsidRPr="002B435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2B435B">
        <w:rPr>
          <w:b/>
          <w:bCs/>
          <w:color w:val="000000"/>
          <w:sz w:val="28"/>
          <w:szCs w:val="28"/>
        </w:rPr>
        <w:t xml:space="preserve"> начальной школы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 xml:space="preserve">1. Всегда помни </w:t>
      </w:r>
      <w:proofErr w:type="spellStart"/>
      <w:r w:rsidRPr="002B435B">
        <w:rPr>
          <w:color w:val="000000"/>
          <w:sz w:val="28"/>
          <w:szCs w:val="28"/>
        </w:rPr>
        <w:t>своѐ</w:t>
      </w:r>
      <w:proofErr w:type="spellEnd"/>
      <w:r w:rsidRPr="002B435B">
        <w:rPr>
          <w:color w:val="000000"/>
          <w:sz w:val="28"/>
          <w:szCs w:val="28"/>
        </w:rPr>
        <w:t xml:space="preserve"> </w:t>
      </w:r>
      <w:proofErr w:type="gramStart"/>
      <w:r w:rsidRPr="002B435B">
        <w:rPr>
          <w:color w:val="000000"/>
          <w:sz w:val="28"/>
          <w:szCs w:val="28"/>
        </w:rPr>
        <w:t>Интернет-королевское</w:t>
      </w:r>
      <w:proofErr w:type="gramEnd"/>
      <w:r w:rsidRPr="002B435B">
        <w:rPr>
          <w:color w:val="000000"/>
          <w:sz w:val="28"/>
          <w:szCs w:val="28"/>
        </w:rPr>
        <w:t xml:space="preserve"> имя (e-</w:t>
      </w:r>
      <w:proofErr w:type="spellStart"/>
      <w:r w:rsidRPr="002B435B">
        <w:rPr>
          <w:color w:val="000000"/>
          <w:sz w:val="28"/>
          <w:szCs w:val="28"/>
        </w:rPr>
        <w:t>mail</w:t>
      </w:r>
      <w:proofErr w:type="spellEnd"/>
      <w:r w:rsidRPr="002B435B">
        <w:rPr>
          <w:color w:val="000000"/>
          <w:sz w:val="28"/>
          <w:szCs w:val="28"/>
        </w:rPr>
        <w:t>, логин, пароли)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и не кланяйся всем подряд (не регистрируйся везде без надобности)!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2. Не поддавайся ярким рекламам - указателям и не ходи тропками,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proofErr w:type="gramStart"/>
      <w:r w:rsidRPr="002B435B">
        <w:rPr>
          <w:color w:val="000000"/>
          <w:sz w:val="28"/>
          <w:szCs w:val="28"/>
        </w:rPr>
        <w:t>путанными</w:t>
      </w:r>
      <w:proofErr w:type="gramEnd"/>
      <w:r w:rsidRPr="002B435B">
        <w:rPr>
          <w:color w:val="000000"/>
          <w:sz w:val="28"/>
          <w:szCs w:val="28"/>
        </w:rPr>
        <w:t xml:space="preserve"> на подозрительные сайты: утопнуть в трясине можно!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3. Если пришло письмо о крупном выигрыше – это «</w:t>
      </w:r>
      <w:proofErr w:type="spellStart"/>
      <w:r w:rsidRPr="002B435B">
        <w:rPr>
          <w:color w:val="000000"/>
          <w:sz w:val="28"/>
          <w:szCs w:val="28"/>
        </w:rPr>
        <w:t>Лохотрон</w:t>
      </w:r>
      <w:proofErr w:type="spellEnd"/>
      <w:r w:rsidRPr="002B435B">
        <w:rPr>
          <w:color w:val="000000"/>
          <w:sz w:val="28"/>
          <w:szCs w:val="28"/>
        </w:rPr>
        <w:t xml:space="preserve"> - грамота»: просто так выиграть невозможно, а если хочешь зарабатывать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пиастры, нужно участвовать в полезных обучающих проектах – в «Регате…»,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например!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4. Чтобы не забыть тропинку назад и вернуться вовремя, бери с собой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Клубок волшебный (заводи себе будильник, садясь за компьютер)!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5. Если хочешь дружить с другими царствами-государствами, изучай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полезные социальные сервисы Web2.0: они помогут тебе построить «</w:t>
      </w:r>
      <w:proofErr w:type="gramStart"/>
      <w:r w:rsidRPr="002B435B">
        <w:rPr>
          <w:color w:val="000000"/>
          <w:sz w:val="28"/>
          <w:szCs w:val="28"/>
        </w:rPr>
        <w:t>Мой</w:t>
      </w:r>
      <w:proofErr w:type="gramEnd"/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королевский мир», свой царский блог, форум для глашатаев важных – друзей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proofErr w:type="gramStart"/>
      <w:r w:rsidRPr="002B435B">
        <w:rPr>
          <w:color w:val="000000"/>
          <w:sz w:val="28"/>
          <w:szCs w:val="28"/>
        </w:rPr>
        <w:t>званных</w:t>
      </w:r>
      <w:proofErr w:type="gramEnd"/>
      <w:r w:rsidRPr="002B435B">
        <w:rPr>
          <w:color w:val="000000"/>
          <w:sz w:val="28"/>
          <w:szCs w:val="28"/>
        </w:rPr>
        <w:t>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6. Не забывай обновлять антивирусную программу – иначе вирус Серый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Волк съест весь твой компьютер!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7. Не скачивай нелицензионные программные продукты – иначе пираты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потопят твой корабль в бурных волнах Интернет!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b/>
          <w:bCs/>
          <w:color w:val="000000"/>
          <w:sz w:val="28"/>
          <w:szCs w:val="28"/>
        </w:rPr>
        <w:t>Ты должен это знать: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bookmarkStart w:id="0" w:name="_GoBack"/>
      <w:bookmarkEnd w:id="0"/>
      <w:r w:rsidRPr="002B435B">
        <w:rPr>
          <w:color w:val="000000"/>
          <w:sz w:val="28"/>
          <w:szCs w:val="28"/>
        </w:rPr>
        <w:t xml:space="preserve">1. Всегда спрашивай родителей о незнакомых вещах, о которых узнаешь </w:t>
      </w:r>
      <w:proofErr w:type="gramStart"/>
      <w:r w:rsidRPr="002B435B">
        <w:rPr>
          <w:color w:val="000000"/>
          <w:sz w:val="28"/>
          <w:szCs w:val="28"/>
        </w:rPr>
        <w:t>в</w:t>
      </w:r>
      <w:proofErr w:type="gramEnd"/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proofErr w:type="gramStart"/>
      <w:r w:rsidRPr="002B435B">
        <w:rPr>
          <w:color w:val="000000"/>
          <w:sz w:val="28"/>
          <w:szCs w:val="28"/>
        </w:rPr>
        <w:t>Интернете</w:t>
      </w:r>
      <w:proofErr w:type="gramEnd"/>
      <w:r w:rsidRPr="002B435B">
        <w:rPr>
          <w:color w:val="000000"/>
          <w:sz w:val="28"/>
          <w:szCs w:val="28"/>
        </w:rPr>
        <w:t>. Они расскажут, что безопасно делать, а что нет.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2.Прежде чем начать дружить с кем-то в Интернете спроси у родителей, как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безопасно общаться.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 xml:space="preserve">3.Никогда не рассказывай о себе незнакомым людям. Где ты живешь, </w:t>
      </w:r>
      <w:proofErr w:type="gramStart"/>
      <w:r w:rsidRPr="002B435B">
        <w:rPr>
          <w:color w:val="000000"/>
          <w:sz w:val="28"/>
          <w:szCs w:val="28"/>
        </w:rPr>
        <w:t>в</w:t>
      </w:r>
      <w:proofErr w:type="gramEnd"/>
      <w:r w:rsidRPr="002B435B">
        <w:rPr>
          <w:color w:val="000000"/>
          <w:sz w:val="28"/>
          <w:szCs w:val="28"/>
        </w:rPr>
        <w:t xml:space="preserve"> какой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 xml:space="preserve">школе </w:t>
      </w:r>
      <w:proofErr w:type="gramStart"/>
      <w:r w:rsidRPr="002B435B">
        <w:rPr>
          <w:color w:val="000000"/>
          <w:sz w:val="28"/>
          <w:szCs w:val="28"/>
        </w:rPr>
        <w:t>учишься</w:t>
      </w:r>
      <w:proofErr w:type="gramEnd"/>
      <w:r w:rsidRPr="002B435B">
        <w:rPr>
          <w:color w:val="000000"/>
          <w:sz w:val="28"/>
          <w:szCs w:val="28"/>
        </w:rPr>
        <w:t xml:space="preserve"> и номер твоего телефона должны знать только родители и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друзья.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4.Никогда не отправляй свои фотографии людям, которых не знаешь лично.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Компьютерный друг мог говорить о себе неправду. Ты ведь не хочешь, чтобы у незнакомого человека была твоя фотография, с которой он сможет сделать все, что захочет.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lastRenderedPageBreak/>
        <w:t>5. Не встречайся с людьми, с которыми познакомился в Интернете, без родителей. Многие люди выдают себя не за тех, кем являются на самом деле.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6.Общаясь в Интернете, будь дружелюбен с другими. Не пиши грубых слов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- читать грубости так же неприятно, как и слышать. Ты можешь нечаянно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обидеть человека.</w:t>
      </w:r>
    </w:p>
    <w:p w:rsidR="002B435B" w:rsidRPr="002B435B" w:rsidRDefault="002B435B" w:rsidP="002B435B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color w:val="000000"/>
          <w:sz w:val="28"/>
          <w:szCs w:val="28"/>
        </w:rPr>
      </w:pPr>
      <w:r w:rsidRPr="002B435B">
        <w:rPr>
          <w:color w:val="000000"/>
          <w:sz w:val="28"/>
          <w:szCs w:val="28"/>
        </w:rPr>
        <w:t>- Если тебя кто-то расстроил или обидел, обязательно расскажи об этом</w:t>
      </w:r>
    </w:p>
    <w:p w:rsidR="00562707" w:rsidRPr="002B435B" w:rsidRDefault="00562707" w:rsidP="002B435B">
      <w:pPr>
        <w:spacing w:line="360" w:lineRule="auto"/>
        <w:ind w:left="-567"/>
        <w:rPr>
          <w:sz w:val="28"/>
          <w:szCs w:val="28"/>
        </w:rPr>
      </w:pPr>
    </w:p>
    <w:sectPr w:rsidR="00562707" w:rsidRPr="002B435B" w:rsidSect="002B4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2"/>
    <w:rsid w:val="002B435B"/>
    <w:rsid w:val="002D1062"/>
    <w:rsid w:val="005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2018-11-08T14:57:00Z</dcterms:created>
  <dcterms:modified xsi:type="dcterms:W3CDTF">2018-11-08T14:58:00Z</dcterms:modified>
</cp:coreProperties>
</file>