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1A2" w:rsidRDefault="009B61A2" w:rsidP="009B61A2">
      <w:pPr>
        <w:spacing w:after="0" w:line="240" w:lineRule="auto"/>
        <w:ind w:firstLine="284"/>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Выступление на заседании школьного методического объединения учителей естественного цикла. Учитель биологии </w:t>
      </w:r>
      <w:proofErr w:type="spellStart"/>
      <w:r>
        <w:rPr>
          <w:rFonts w:ascii="Times New Roman" w:hAnsi="Times New Roman" w:cs="Times New Roman"/>
          <w:color w:val="000000" w:themeColor="text1"/>
          <w:sz w:val="28"/>
          <w:szCs w:val="28"/>
        </w:rPr>
        <w:t>Резинкина</w:t>
      </w:r>
      <w:proofErr w:type="spellEnd"/>
      <w:r>
        <w:rPr>
          <w:rFonts w:ascii="Times New Roman" w:hAnsi="Times New Roman" w:cs="Times New Roman"/>
          <w:color w:val="000000" w:themeColor="text1"/>
          <w:sz w:val="28"/>
          <w:szCs w:val="28"/>
        </w:rPr>
        <w:t xml:space="preserve"> Л.В.</w:t>
      </w:r>
    </w:p>
    <w:p w:rsidR="009B61A2" w:rsidRDefault="009B61A2" w:rsidP="009B61A2">
      <w:pPr>
        <w:spacing w:after="0" w:line="240" w:lineRule="auto"/>
        <w:ind w:firstLine="284"/>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Использование технологии развития критического мышления на уроках биологии.</w:t>
      </w:r>
    </w:p>
    <w:p w:rsidR="009B61A2" w:rsidRDefault="009B61A2" w:rsidP="009B61A2">
      <w:pPr>
        <w:spacing w:after="0" w:line="240" w:lineRule="auto"/>
        <w:ind w:firstLine="284"/>
        <w:jc w:val="both"/>
        <w:rPr>
          <w:rFonts w:ascii="Times New Roman" w:hAnsi="Times New Roman" w:cs="Times New Roman"/>
          <w:color w:val="000000" w:themeColor="text1"/>
          <w:sz w:val="28"/>
          <w:szCs w:val="28"/>
        </w:rPr>
      </w:pPr>
    </w:p>
    <w:p w:rsidR="009B61A2" w:rsidRPr="00CF590E" w:rsidRDefault="009B61A2" w:rsidP="009B61A2">
      <w:pPr>
        <w:spacing w:after="0" w:line="240" w:lineRule="auto"/>
        <w:ind w:firstLine="284"/>
        <w:jc w:val="both"/>
        <w:rPr>
          <w:rFonts w:ascii="Times New Roman" w:hAnsi="Times New Roman" w:cs="Times New Roman"/>
          <w:color w:val="000000" w:themeColor="text1"/>
          <w:sz w:val="28"/>
          <w:szCs w:val="28"/>
        </w:rPr>
      </w:pPr>
      <w:r w:rsidRPr="00CF590E">
        <w:rPr>
          <w:rFonts w:ascii="Times New Roman" w:hAnsi="Times New Roman" w:cs="Times New Roman"/>
          <w:color w:val="000000" w:themeColor="text1"/>
          <w:sz w:val="28"/>
          <w:szCs w:val="28"/>
        </w:rPr>
        <w:t>В век огромного информационного поля, доступного обучающимся, учитель перестал быть единственным источником знаний, поэтому перед учителем встала задача создания таких условий на уроке, которые направлены на анализ информации, умение формулировать выводы, нести ответственность за собственные решения.</w:t>
      </w:r>
    </w:p>
    <w:p w:rsidR="009B61A2" w:rsidRPr="00CF590E" w:rsidRDefault="009B61A2" w:rsidP="009B61A2">
      <w:pPr>
        <w:spacing w:after="0" w:line="240" w:lineRule="auto"/>
        <w:ind w:firstLine="284"/>
        <w:jc w:val="both"/>
        <w:rPr>
          <w:rFonts w:ascii="Times New Roman" w:hAnsi="Times New Roman" w:cs="Times New Roman"/>
          <w:color w:val="000000" w:themeColor="text1"/>
          <w:sz w:val="28"/>
          <w:szCs w:val="28"/>
        </w:rPr>
      </w:pPr>
      <w:r w:rsidRPr="00CF590E">
        <w:rPr>
          <w:rFonts w:ascii="Times New Roman" w:hAnsi="Times New Roman" w:cs="Times New Roman"/>
          <w:color w:val="000000" w:themeColor="text1"/>
          <w:sz w:val="28"/>
          <w:szCs w:val="28"/>
        </w:rPr>
        <w:t>В ходе работы, в рамках этой технологии, обучающиеся овладевают различными способами интегрирования информации, учатся вырабатывать собственное мнение на основе осмысления различного опыта, строят умозаключения и логические цепи доказательств, выражают свои мысли ясно, уверенно и конкретно по отношению к окружающим.</w:t>
      </w:r>
    </w:p>
    <w:p w:rsidR="009B61A2" w:rsidRPr="00CF590E" w:rsidRDefault="009B61A2" w:rsidP="009B61A2">
      <w:pPr>
        <w:spacing w:after="0" w:line="240" w:lineRule="auto"/>
        <w:ind w:firstLine="284"/>
        <w:jc w:val="both"/>
        <w:rPr>
          <w:rFonts w:ascii="Times New Roman" w:hAnsi="Times New Roman" w:cs="Times New Roman"/>
          <w:color w:val="000000" w:themeColor="text1"/>
          <w:sz w:val="28"/>
          <w:szCs w:val="28"/>
        </w:rPr>
      </w:pPr>
      <w:r w:rsidRPr="00CF590E">
        <w:rPr>
          <w:rFonts w:ascii="Times New Roman" w:hAnsi="Times New Roman" w:cs="Times New Roman"/>
          <w:color w:val="000000" w:themeColor="text1"/>
          <w:sz w:val="28"/>
          <w:szCs w:val="28"/>
        </w:rPr>
        <w:t>Обучающийся должен самостоятельно мыслить, уметь увидеть возникающие в реальности трудности и определить пути рационального выхода из них, четко осознавать каким образом приобретаемые им знания могут быть применены в жизни.</w:t>
      </w:r>
    </w:p>
    <w:p w:rsidR="009B61A2" w:rsidRPr="00CF590E" w:rsidRDefault="009B61A2" w:rsidP="009B61A2">
      <w:pPr>
        <w:spacing w:after="0" w:line="240" w:lineRule="auto"/>
        <w:ind w:firstLine="284"/>
        <w:jc w:val="both"/>
        <w:rPr>
          <w:rFonts w:ascii="Times New Roman" w:hAnsi="Times New Roman" w:cs="Times New Roman"/>
          <w:color w:val="000000" w:themeColor="text1"/>
          <w:sz w:val="28"/>
          <w:szCs w:val="28"/>
        </w:rPr>
      </w:pPr>
      <w:r w:rsidRPr="00CF590E">
        <w:rPr>
          <w:rFonts w:ascii="Times New Roman" w:hAnsi="Times New Roman" w:cs="Times New Roman"/>
          <w:color w:val="000000" w:themeColor="text1"/>
          <w:sz w:val="28"/>
          <w:szCs w:val="28"/>
        </w:rPr>
        <w:t>Конструктивная модель технологии критического мышления состоит из трех этапов организации учебного процесса: «Вызов», «Осмысление», «Рефлексия».</w:t>
      </w:r>
    </w:p>
    <w:p w:rsidR="009B61A2" w:rsidRPr="00CF590E" w:rsidRDefault="00866B65" w:rsidP="009B61A2">
      <w:pPr>
        <w:spacing w:after="0" w:line="240" w:lineRule="auto"/>
        <w:ind w:firstLine="284"/>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Этап </w:t>
      </w:r>
      <w:r w:rsidR="009B61A2" w:rsidRPr="00CF590E">
        <w:rPr>
          <w:rFonts w:ascii="Times New Roman" w:hAnsi="Times New Roman" w:cs="Times New Roman"/>
          <w:color w:val="000000" w:themeColor="text1"/>
          <w:sz w:val="28"/>
          <w:szCs w:val="28"/>
        </w:rPr>
        <w:t>«Вызов»</w:t>
      </w:r>
      <w:r>
        <w:rPr>
          <w:rFonts w:ascii="Times New Roman" w:hAnsi="Times New Roman" w:cs="Times New Roman"/>
          <w:color w:val="000000" w:themeColor="text1"/>
          <w:sz w:val="28"/>
          <w:szCs w:val="28"/>
        </w:rPr>
        <w:t xml:space="preserve"> </w:t>
      </w:r>
      <w:r w:rsidR="009B61A2" w:rsidRPr="00CF590E">
        <w:rPr>
          <w:rFonts w:ascii="Times New Roman" w:hAnsi="Times New Roman" w:cs="Times New Roman"/>
          <w:color w:val="000000" w:themeColor="text1"/>
          <w:sz w:val="28"/>
          <w:szCs w:val="28"/>
        </w:rPr>
        <w:t>- из памяти «вызываются», актуализируются, имеющиеся знания и представления об изучаемом, формируется личный интерес, определяются цели рассмотрения той или иной темы.</w:t>
      </w:r>
      <w:proofErr w:type="gramEnd"/>
    </w:p>
    <w:p w:rsidR="009B61A2" w:rsidRPr="00CF590E" w:rsidRDefault="00866B65" w:rsidP="009B61A2">
      <w:pPr>
        <w:spacing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Этап </w:t>
      </w:r>
      <w:r w:rsidR="009B61A2" w:rsidRPr="00CF590E">
        <w:rPr>
          <w:rFonts w:ascii="Times New Roman" w:hAnsi="Times New Roman" w:cs="Times New Roman"/>
          <w:color w:val="000000" w:themeColor="text1"/>
          <w:sz w:val="28"/>
          <w:szCs w:val="28"/>
        </w:rPr>
        <w:t>«Осмысление» - работа с новой информацией, её систематизация, обучающийся получает возможность задуматься о природе изучаемого объекта, учиться формулировать вопросы по мере соотнесения старой и новой информации. Формируется собственная позиция и отслеживается процесс понимания материала.</w:t>
      </w:r>
    </w:p>
    <w:p w:rsidR="009B61A2" w:rsidRPr="00CF590E" w:rsidRDefault="00866B65" w:rsidP="009B61A2">
      <w:pPr>
        <w:spacing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Этап </w:t>
      </w:r>
      <w:r w:rsidR="009B61A2" w:rsidRPr="00CF590E">
        <w:rPr>
          <w:rFonts w:ascii="Times New Roman" w:hAnsi="Times New Roman" w:cs="Times New Roman"/>
          <w:color w:val="000000" w:themeColor="text1"/>
          <w:sz w:val="28"/>
          <w:szCs w:val="28"/>
        </w:rPr>
        <w:t xml:space="preserve">«Рефлексия» - происходит закрепление новых знаний, переосмысление собственных первичных представлений и включение их в новые понятия. </w:t>
      </w:r>
    </w:p>
    <w:p w:rsidR="00E67701" w:rsidRDefault="009B61A2" w:rsidP="00866B65">
      <w:pPr>
        <w:jc w:val="both"/>
        <w:rPr>
          <w:rFonts w:ascii="Times New Roman" w:hAnsi="Times New Roman" w:cs="Times New Roman"/>
          <w:color w:val="000000" w:themeColor="text1"/>
          <w:sz w:val="28"/>
          <w:szCs w:val="28"/>
        </w:rPr>
      </w:pPr>
      <w:r w:rsidRPr="00CF590E">
        <w:rPr>
          <w:rFonts w:ascii="Times New Roman" w:hAnsi="Times New Roman" w:cs="Times New Roman"/>
          <w:color w:val="000000" w:themeColor="text1"/>
          <w:sz w:val="28"/>
          <w:szCs w:val="28"/>
        </w:rPr>
        <w:t xml:space="preserve">Многие приёмы данной технологии  стимулируют развитие коммуникационной,  информационной, мотивационной и оценочной деятельности </w:t>
      </w:r>
      <w:proofErr w:type="gramStart"/>
      <w:r w:rsidRPr="00CF590E">
        <w:rPr>
          <w:rFonts w:ascii="Times New Roman" w:hAnsi="Times New Roman" w:cs="Times New Roman"/>
          <w:color w:val="000000" w:themeColor="text1"/>
          <w:sz w:val="28"/>
          <w:szCs w:val="28"/>
        </w:rPr>
        <w:t>обучающегося</w:t>
      </w:r>
      <w:proofErr w:type="gramEnd"/>
      <w:r w:rsidR="00866B65">
        <w:rPr>
          <w:rFonts w:ascii="Times New Roman" w:hAnsi="Times New Roman" w:cs="Times New Roman"/>
          <w:color w:val="000000" w:themeColor="text1"/>
          <w:sz w:val="28"/>
          <w:szCs w:val="28"/>
        </w:rPr>
        <w:t>.</w:t>
      </w:r>
    </w:p>
    <w:p w:rsidR="00866B65" w:rsidRPr="00CF590E" w:rsidRDefault="00866B65" w:rsidP="00C40971">
      <w:pPr>
        <w:spacing w:after="0" w:line="240" w:lineRule="auto"/>
        <w:ind w:firstLine="24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Данную технологию использую</w:t>
      </w:r>
      <w:r w:rsidRPr="00CF590E">
        <w:rPr>
          <w:rFonts w:ascii="Times New Roman" w:hAnsi="Times New Roman" w:cs="Times New Roman"/>
          <w:color w:val="000000" w:themeColor="text1"/>
          <w:sz w:val="28"/>
          <w:szCs w:val="28"/>
        </w:rPr>
        <w:t xml:space="preserve"> практически на каждом уроке (если не все </w:t>
      </w:r>
      <w:r>
        <w:rPr>
          <w:rFonts w:ascii="Times New Roman" w:hAnsi="Times New Roman" w:cs="Times New Roman"/>
          <w:color w:val="000000" w:themeColor="text1"/>
          <w:sz w:val="28"/>
          <w:szCs w:val="28"/>
        </w:rPr>
        <w:t>этапы</w:t>
      </w:r>
      <w:r w:rsidRPr="00CF590E">
        <w:rPr>
          <w:rFonts w:ascii="Times New Roman" w:hAnsi="Times New Roman" w:cs="Times New Roman"/>
          <w:color w:val="000000" w:themeColor="text1"/>
          <w:sz w:val="28"/>
          <w:szCs w:val="28"/>
        </w:rPr>
        <w:t xml:space="preserve">, то какие-то </w:t>
      </w:r>
      <w:r>
        <w:rPr>
          <w:rFonts w:ascii="Times New Roman" w:hAnsi="Times New Roman" w:cs="Times New Roman"/>
          <w:color w:val="000000" w:themeColor="text1"/>
          <w:sz w:val="28"/>
          <w:szCs w:val="28"/>
        </w:rPr>
        <w:t>элементы</w:t>
      </w:r>
      <w:r w:rsidRPr="00CF590E">
        <w:rPr>
          <w:rFonts w:ascii="Times New Roman" w:hAnsi="Times New Roman" w:cs="Times New Roman"/>
          <w:color w:val="000000" w:themeColor="text1"/>
          <w:sz w:val="28"/>
          <w:szCs w:val="28"/>
        </w:rPr>
        <w:t xml:space="preserve"> из данной технологии).</w:t>
      </w:r>
    </w:p>
    <w:p w:rsidR="00866B65" w:rsidRPr="00CF590E" w:rsidRDefault="00866B65" w:rsidP="00866B65">
      <w:pPr>
        <w:spacing w:after="0" w:line="240" w:lineRule="auto"/>
        <w:ind w:firstLine="247"/>
        <w:jc w:val="both"/>
        <w:rPr>
          <w:rFonts w:ascii="Times New Roman" w:hAnsi="Times New Roman" w:cs="Times New Roman"/>
          <w:color w:val="000000" w:themeColor="text1"/>
          <w:sz w:val="28"/>
          <w:szCs w:val="28"/>
        </w:rPr>
      </w:pPr>
      <w:r w:rsidRPr="00866B65">
        <w:rPr>
          <w:rFonts w:ascii="Times New Roman" w:hAnsi="Times New Roman" w:cs="Times New Roman"/>
          <w:color w:val="000000" w:themeColor="text1"/>
          <w:sz w:val="28"/>
          <w:szCs w:val="28"/>
        </w:rPr>
        <w:t>Э</w:t>
      </w:r>
      <w:r>
        <w:rPr>
          <w:rFonts w:ascii="Times New Roman" w:hAnsi="Times New Roman" w:cs="Times New Roman"/>
          <w:color w:val="000000" w:themeColor="text1"/>
          <w:sz w:val="28"/>
          <w:szCs w:val="28"/>
        </w:rPr>
        <w:t xml:space="preserve">то могут быть и </w:t>
      </w:r>
      <w:r w:rsidRPr="00866B65">
        <w:rPr>
          <w:rFonts w:ascii="Times New Roman" w:hAnsi="Times New Roman" w:cs="Times New Roman"/>
          <w:color w:val="000000" w:themeColor="text1"/>
          <w:sz w:val="28"/>
          <w:szCs w:val="28"/>
        </w:rPr>
        <w:t xml:space="preserve"> </w:t>
      </w:r>
      <w:r w:rsidRPr="00CF590E">
        <w:rPr>
          <w:rFonts w:ascii="Times New Roman" w:hAnsi="Times New Roman" w:cs="Times New Roman"/>
          <w:color w:val="000000" w:themeColor="text1"/>
          <w:sz w:val="28"/>
          <w:szCs w:val="28"/>
        </w:rPr>
        <w:t>урок</w:t>
      </w:r>
      <w:r>
        <w:rPr>
          <w:rFonts w:ascii="Times New Roman" w:hAnsi="Times New Roman" w:cs="Times New Roman"/>
          <w:color w:val="000000" w:themeColor="text1"/>
          <w:sz w:val="28"/>
          <w:szCs w:val="28"/>
        </w:rPr>
        <w:t>и</w:t>
      </w:r>
      <w:r w:rsidRPr="00CF590E">
        <w:rPr>
          <w:rFonts w:ascii="Times New Roman" w:hAnsi="Times New Roman" w:cs="Times New Roman"/>
          <w:color w:val="000000" w:themeColor="text1"/>
          <w:sz w:val="28"/>
          <w:szCs w:val="28"/>
        </w:rPr>
        <w:t xml:space="preserve"> открытия новых знаний,</w:t>
      </w:r>
      <w:r>
        <w:rPr>
          <w:rFonts w:ascii="Times New Roman" w:hAnsi="Times New Roman" w:cs="Times New Roman"/>
          <w:color w:val="000000" w:themeColor="text1"/>
          <w:sz w:val="28"/>
          <w:szCs w:val="28"/>
        </w:rPr>
        <w:t xml:space="preserve"> и</w:t>
      </w:r>
      <w:r w:rsidRPr="00CF590E">
        <w:rPr>
          <w:rFonts w:ascii="Times New Roman" w:hAnsi="Times New Roman" w:cs="Times New Roman"/>
          <w:color w:val="000000" w:themeColor="text1"/>
          <w:sz w:val="28"/>
          <w:szCs w:val="28"/>
        </w:rPr>
        <w:t xml:space="preserve"> урок</w:t>
      </w:r>
      <w:r>
        <w:rPr>
          <w:rFonts w:ascii="Times New Roman" w:hAnsi="Times New Roman" w:cs="Times New Roman"/>
          <w:color w:val="000000" w:themeColor="text1"/>
          <w:sz w:val="28"/>
          <w:szCs w:val="28"/>
        </w:rPr>
        <w:t>и</w:t>
      </w:r>
      <w:r w:rsidRPr="00CF590E">
        <w:rPr>
          <w:rFonts w:ascii="Times New Roman" w:hAnsi="Times New Roman" w:cs="Times New Roman"/>
          <w:color w:val="000000" w:themeColor="text1"/>
          <w:sz w:val="28"/>
          <w:szCs w:val="28"/>
        </w:rPr>
        <w:t xml:space="preserve"> об</w:t>
      </w:r>
      <w:r>
        <w:rPr>
          <w:rFonts w:ascii="Times New Roman" w:hAnsi="Times New Roman" w:cs="Times New Roman"/>
          <w:color w:val="000000" w:themeColor="text1"/>
          <w:sz w:val="28"/>
          <w:szCs w:val="28"/>
        </w:rPr>
        <w:t>общения и систематизации знаний,  и комбинированные уроки.</w:t>
      </w:r>
    </w:p>
    <w:p w:rsidR="00866B65" w:rsidRPr="00CF590E" w:rsidRDefault="00866B65" w:rsidP="00866B65">
      <w:pPr>
        <w:spacing w:after="0" w:line="240" w:lineRule="auto"/>
        <w:ind w:firstLine="239"/>
        <w:jc w:val="both"/>
        <w:rPr>
          <w:rFonts w:ascii="Times New Roman" w:hAnsi="Times New Roman" w:cs="Times New Roman"/>
          <w:color w:val="000000" w:themeColor="text1"/>
          <w:sz w:val="28"/>
          <w:szCs w:val="28"/>
        </w:rPr>
      </w:pPr>
      <w:r w:rsidRPr="00866B65">
        <w:rPr>
          <w:rFonts w:ascii="Times New Roman" w:hAnsi="Times New Roman" w:cs="Times New Roman"/>
          <w:color w:val="000000" w:themeColor="text1"/>
          <w:sz w:val="28"/>
          <w:szCs w:val="28"/>
        </w:rPr>
        <w:t xml:space="preserve"> </w:t>
      </w:r>
      <w:proofErr w:type="gramStart"/>
      <w:r w:rsidRPr="00866B65">
        <w:rPr>
          <w:rFonts w:ascii="Times New Roman" w:hAnsi="Times New Roman" w:cs="Times New Roman"/>
          <w:color w:val="000000" w:themeColor="text1"/>
          <w:sz w:val="28"/>
          <w:szCs w:val="28"/>
        </w:rPr>
        <w:t>На стади</w:t>
      </w:r>
      <w:r>
        <w:rPr>
          <w:rFonts w:ascii="Times New Roman" w:hAnsi="Times New Roman" w:cs="Times New Roman"/>
          <w:color w:val="000000" w:themeColor="text1"/>
          <w:sz w:val="28"/>
          <w:szCs w:val="28"/>
        </w:rPr>
        <w:t>и</w:t>
      </w:r>
      <w:r w:rsidRPr="00CF590E">
        <w:rPr>
          <w:rFonts w:ascii="Times New Roman" w:hAnsi="Times New Roman" w:cs="Times New Roman"/>
          <w:b/>
          <w:color w:val="000000" w:themeColor="text1"/>
          <w:sz w:val="28"/>
          <w:szCs w:val="28"/>
        </w:rPr>
        <w:t xml:space="preserve"> </w:t>
      </w:r>
      <w:r w:rsidRPr="00CF590E">
        <w:rPr>
          <w:rFonts w:ascii="Times New Roman" w:hAnsi="Times New Roman" w:cs="Times New Roman"/>
          <w:color w:val="000000" w:themeColor="text1"/>
          <w:sz w:val="28"/>
          <w:szCs w:val="28"/>
        </w:rPr>
        <w:t>«Вызов» - использую прием составления сложных схем</w:t>
      </w:r>
      <w:r>
        <w:rPr>
          <w:rFonts w:ascii="Times New Roman" w:hAnsi="Times New Roman" w:cs="Times New Roman"/>
          <w:color w:val="000000" w:themeColor="text1"/>
          <w:sz w:val="28"/>
          <w:szCs w:val="28"/>
        </w:rPr>
        <w:t xml:space="preserve">, например, </w:t>
      </w:r>
      <w:r w:rsidRPr="00CF590E">
        <w:rPr>
          <w:rFonts w:ascii="Times New Roman" w:hAnsi="Times New Roman" w:cs="Times New Roman"/>
          <w:color w:val="000000" w:themeColor="text1"/>
          <w:sz w:val="28"/>
          <w:szCs w:val="28"/>
        </w:rPr>
        <w:t>«Кластер»</w:t>
      </w:r>
      <w:r>
        <w:rPr>
          <w:rFonts w:ascii="Times New Roman" w:hAnsi="Times New Roman" w:cs="Times New Roman"/>
          <w:color w:val="000000" w:themeColor="text1"/>
          <w:sz w:val="28"/>
          <w:szCs w:val="28"/>
        </w:rPr>
        <w:t>, или таблицы</w:t>
      </w:r>
      <w:r w:rsidRPr="00CF590E">
        <w:rPr>
          <w:rFonts w:ascii="Times New Roman" w:hAnsi="Times New Roman" w:cs="Times New Roman"/>
          <w:color w:val="000000" w:themeColor="text1"/>
          <w:sz w:val="28"/>
          <w:szCs w:val="28"/>
        </w:rPr>
        <w:t xml:space="preserve"> «Тонкие  и толстые вопросы», интеллектуальн</w:t>
      </w:r>
      <w:r>
        <w:rPr>
          <w:rFonts w:ascii="Times New Roman" w:hAnsi="Times New Roman" w:cs="Times New Roman"/>
          <w:color w:val="000000" w:themeColor="text1"/>
          <w:sz w:val="28"/>
          <w:szCs w:val="28"/>
        </w:rPr>
        <w:t>ую</w:t>
      </w:r>
      <w:r w:rsidRPr="00CF590E">
        <w:rPr>
          <w:rFonts w:ascii="Times New Roman" w:hAnsi="Times New Roman" w:cs="Times New Roman"/>
          <w:color w:val="000000" w:themeColor="text1"/>
          <w:sz w:val="28"/>
          <w:szCs w:val="28"/>
        </w:rPr>
        <w:t xml:space="preserve"> разминк</w:t>
      </w:r>
      <w:r>
        <w:rPr>
          <w:rFonts w:ascii="Times New Roman" w:hAnsi="Times New Roman" w:cs="Times New Roman"/>
          <w:color w:val="000000" w:themeColor="text1"/>
          <w:sz w:val="28"/>
          <w:szCs w:val="28"/>
        </w:rPr>
        <w:t>у</w:t>
      </w:r>
      <w:r w:rsidRPr="00CF590E">
        <w:rPr>
          <w:rFonts w:ascii="Times New Roman" w:hAnsi="Times New Roman" w:cs="Times New Roman"/>
          <w:color w:val="000000" w:themeColor="text1"/>
          <w:sz w:val="28"/>
          <w:szCs w:val="28"/>
        </w:rPr>
        <w:t>, «Да - нет», «Мозговой штурм» и т.д.</w:t>
      </w:r>
      <w:proofErr w:type="gramEnd"/>
    </w:p>
    <w:p w:rsidR="00866B65" w:rsidRPr="00CF590E" w:rsidRDefault="00866B65" w:rsidP="00866B65">
      <w:pPr>
        <w:spacing w:after="0" w:line="240" w:lineRule="auto"/>
        <w:ind w:firstLine="284"/>
        <w:jc w:val="both"/>
        <w:rPr>
          <w:rFonts w:ascii="Times New Roman" w:hAnsi="Times New Roman" w:cs="Times New Roman"/>
          <w:iCs/>
          <w:color w:val="000000" w:themeColor="text1"/>
          <w:sz w:val="28"/>
          <w:szCs w:val="28"/>
        </w:rPr>
      </w:pPr>
      <w:r w:rsidRPr="00CF590E">
        <w:rPr>
          <w:rFonts w:ascii="Times New Roman" w:hAnsi="Times New Roman" w:cs="Times New Roman"/>
          <w:color w:val="000000" w:themeColor="text1"/>
          <w:sz w:val="28"/>
          <w:szCs w:val="28"/>
        </w:rPr>
        <w:lastRenderedPageBreak/>
        <w:t>На стадии «Осмысление» выполняются практические работы с применением метода «</w:t>
      </w:r>
      <w:proofErr w:type="spellStart"/>
      <w:r w:rsidRPr="00CF590E">
        <w:rPr>
          <w:rFonts w:ascii="Times New Roman" w:hAnsi="Times New Roman" w:cs="Times New Roman"/>
          <w:color w:val="000000" w:themeColor="text1"/>
          <w:sz w:val="28"/>
          <w:szCs w:val="28"/>
        </w:rPr>
        <w:t>Самообследования</w:t>
      </w:r>
      <w:proofErr w:type="spellEnd"/>
      <w:r w:rsidRPr="00CF590E">
        <w:rPr>
          <w:rFonts w:ascii="Times New Roman" w:hAnsi="Times New Roman" w:cs="Times New Roman"/>
          <w:color w:val="000000" w:themeColor="text1"/>
          <w:sz w:val="28"/>
          <w:szCs w:val="28"/>
        </w:rPr>
        <w:t>». Этот приём использую при изучении таких тем, как «Опорно-двигательная система», «Ткани», «Кровеносная система», «Дыхание», «Пищеварение», «Кожа». Прием «</w:t>
      </w:r>
      <w:r w:rsidRPr="00CF590E">
        <w:rPr>
          <w:rFonts w:ascii="Times New Roman" w:hAnsi="Times New Roman" w:cs="Times New Roman"/>
          <w:color w:val="000000" w:themeColor="text1"/>
          <w:sz w:val="28"/>
          <w:szCs w:val="28"/>
          <w:lang w:val="en-US"/>
        </w:rPr>
        <w:t>Insert</w:t>
      </w:r>
      <w:r w:rsidRPr="00CF590E">
        <w:rPr>
          <w:rFonts w:ascii="Times New Roman" w:hAnsi="Times New Roman" w:cs="Times New Roman"/>
          <w:color w:val="000000" w:themeColor="text1"/>
          <w:sz w:val="28"/>
          <w:szCs w:val="28"/>
        </w:rPr>
        <w:t xml:space="preserve">» очень результативен на этапе знакомства с новым материалом, где использую как материал учебника, так и научно-популярные тексты, особенно в 9- 11 классах. В рамках стадии осмысления я провожу первичное закрепление, которое проходит в форме </w:t>
      </w:r>
      <w:proofErr w:type="gramStart"/>
      <w:r w:rsidRPr="00C40971">
        <w:rPr>
          <w:rFonts w:ascii="Times New Roman" w:hAnsi="Times New Roman" w:cs="Times New Roman"/>
          <w:iCs/>
          <w:color w:val="000000" w:themeColor="text1"/>
          <w:sz w:val="28"/>
          <w:szCs w:val="28"/>
        </w:rPr>
        <w:t>О</w:t>
      </w:r>
      <w:proofErr w:type="gramEnd"/>
      <w:r w:rsidRPr="00C40971">
        <w:rPr>
          <w:rFonts w:ascii="Times New Roman" w:hAnsi="Times New Roman" w:cs="Times New Roman"/>
          <w:iCs/>
          <w:color w:val="000000" w:themeColor="text1"/>
          <w:sz w:val="28"/>
          <w:szCs w:val="28"/>
          <w:lang w:val="en-US"/>
        </w:rPr>
        <w:t>n</w:t>
      </w:r>
      <w:r w:rsidRPr="00C40971">
        <w:rPr>
          <w:rFonts w:ascii="Times New Roman" w:hAnsi="Times New Roman" w:cs="Times New Roman"/>
          <w:iCs/>
          <w:color w:val="000000" w:themeColor="text1"/>
          <w:sz w:val="28"/>
          <w:szCs w:val="28"/>
        </w:rPr>
        <w:t>-</w:t>
      </w:r>
      <w:proofErr w:type="spellStart"/>
      <w:r w:rsidRPr="00C40971">
        <w:rPr>
          <w:rFonts w:ascii="Times New Roman" w:hAnsi="Times New Roman" w:cs="Times New Roman"/>
          <w:iCs/>
          <w:color w:val="000000" w:themeColor="text1"/>
          <w:sz w:val="28"/>
          <w:szCs w:val="28"/>
          <w:lang w:val="en-US"/>
        </w:rPr>
        <w:t>lin</w:t>
      </w:r>
      <w:proofErr w:type="spellEnd"/>
      <w:r w:rsidRPr="00C40971">
        <w:rPr>
          <w:rFonts w:ascii="Times New Roman" w:hAnsi="Times New Roman" w:cs="Times New Roman"/>
          <w:iCs/>
          <w:color w:val="000000" w:themeColor="text1"/>
          <w:sz w:val="28"/>
          <w:szCs w:val="28"/>
        </w:rPr>
        <w:t xml:space="preserve"> тестирования</w:t>
      </w:r>
      <w:r w:rsidRPr="00CF590E">
        <w:rPr>
          <w:rFonts w:ascii="Times New Roman" w:hAnsi="Times New Roman" w:cs="Times New Roman"/>
          <w:i/>
          <w:iCs/>
          <w:color w:val="000000" w:themeColor="text1"/>
          <w:sz w:val="28"/>
          <w:szCs w:val="28"/>
        </w:rPr>
        <w:t xml:space="preserve"> </w:t>
      </w:r>
      <w:r w:rsidRPr="00CF590E">
        <w:rPr>
          <w:rFonts w:ascii="Times New Roman" w:hAnsi="Times New Roman" w:cs="Times New Roman"/>
          <w:iCs/>
          <w:color w:val="000000" w:themeColor="text1"/>
          <w:sz w:val="28"/>
          <w:szCs w:val="28"/>
        </w:rPr>
        <w:t xml:space="preserve">на сайте «Уроки биологии» </w:t>
      </w:r>
      <w:hyperlink r:id="rId5" w:history="1">
        <w:r w:rsidRPr="00CF590E">
          <w:rPr>
            <w:rStyle w:val="a3"/>
            <w:rFonts w:ascii="Times New Roman" w:hAnsi="Times New Roman" w:cs="Times New Roman"/>
            <w:iCs/>
            <w:color w:val="000000" w:themeColor="text1"/>
            <w:sz w:val="28"/>
            <w:szCs w:val="28"/>
          </w:rPr>
          <w:t>http://biouroki.ru/test/37.html</w:t>
        </w:r>
      </w:hyperlink>
      <w:r w:rsidRPr="00CF590E">
        <w:rPr>
          <w:rFonts w:ascii="Times New Roman" w:hAnsi="Times New Roman" w:cs="Times New Roman"/>
          <w:iCs/>
          <w:color w:val="000000" w:themeColor="text1"/>
          <w:sz w:val="28"/>
          <w:szCs w:val="28"/>
        </w:rPr>
        <w:t xml:space="preserve">, где сразу идёт оценивание первично усвоенных знаний каждого обучающегося. </w:t>
      </w:r>
      <w:proofErr w:type="gramStart"/>
      <w:r w:rsidRPr="00CF590E">
        <w:rPr>
          <w:rFonts w:ascii="Times New Roman" w:hAnsi="Times New Roman" w:cs="Times New Roman"/>
          <w:iCs/>
          <w:color w:val="000000" w:themeColor="text1"/>
          <w:sz w:val="28"/>
          <w:szCs w:val="28"/>
        </w:rPr>
        <w:t>Ошибки,  допущенные при тестировании,</w:t>
      </w:r>
      <w:r>
        <w:rPr>
          <w:rFonts w:ascii="Times New Roman" w:hAnsi="Times New Roman" w:cs="Times New Roman"/>
          <w:iCs/>
          <w:color w:val="000000" w:themeColor="text1"/>
          <w:sz w:val="28"/>
          <w:szCs w:val="28"/>
        </w:rPr>
        <w:t xml:space="preserve">  </w:t>
      </w:r>
      <w:r w:rsidRPr="00CF590E">
        <w:rPr>
          <w:rFonts w:ascii="Times New Roman" w:hAnsi="Times New Roman" w:cs="Times New Roman"/>
          <w:iCs/>
          <w:color w:val="000000" w:themeColor="text1"/>
          <w:sz w:val="28"/>
          <w:szCs w:val="28"/>
        </w:rPr>
        <w:t xml:space="preserve"> фиксируются обучающимися в тетрад</w:t>
      </w:r>
      <w:r>
        <w:rPr>
          <w:rFonts w:ascii="Times New Roman" w:hAnsi="Times New Roman" w:cs="Times New Roman"/>
          <w:iCs/>
          <w:color w:val="000000" w:themeColor="text1"/>
          <w:sz w:val="28"/>
          <w:szCs w:val="28"/>
        </w:rPr>
        <w:t xml:space="preserve">ях по биологии, </w:t>
      </w:r>
      <w:r w:rsidRPr="00CF590E">
        <w:rPr>
          <w:rFonts w:ascii="Times New Roman" w:hAnsi="Times New Roman" w:cs="Times New Roman"/>
          <w:iCs/>
          <w:color w:val="000000" w:themeColor="text1"/>
          <w:sz w:val="28"/>
          <w:szCs w:val="28"/>
        </w:rPr>
        <w:t xml:space="preserve"> для проведения работы над ошибками</w:t>
      </w:r>
      <w:r>
        <w:rPr>
          <w:rFonts w:ascii="Times New Roman" w:hAnsi="Times New Roman" w:cs="Times New Roman"/>
          <w:iCs/>
          <w:color w:val="000000" w:themeColor="text1"/>
          <w:sz w:val="28"/>
          <w:szCs w:val="28"/>
        </w:rPr>
        <w:t xml:space="preserve"> </w:t>
      </w:r>
      <w:r w:rsidRPr="00CF590E">
        <w:rPr>
          <w:rFonts w:ascii="Times New Roman" w:hAnsi="Times New Roman" w:cs="Times New Roman"/>
          <w:iCs/>
          <w:color w:val="000000" w:themeColor="text1"/>
          <w:sz w:val="28"/>
          <w:szCs w:val="28"/>
        </w:rPr>
        <w:t>(в рамках выполнения домашнего задания).</w:t>
      </w:r>
      <w:proofErr w:type="gramEnd"/>
    </w:p>
    <w:p w:rsidR="00866B65" w:rsidRPr="00CF590E" w:rsidRDefault="00866B65" w:rsidP="00866B65">
      <w:pPr>
        <w:spacing w:after="0" w:line="240" w:lineRule="auto"/>
        <w:ind w:firstLine="284"/>
        <w:jc w:val="both"/>
        <w:rPr>
          <w:rFonts w:ascii="Times New Roman" w:hAnsi="Times New Roman" w:cs="Times New Roman"/>
          <w:color w:val="000000" w:themeColor="text1"/>
          <w:sz w:val="28"/>
          <w:szCs w:val="28"/>
        </w:rPr>
      </w:pPr>
      <w:r w:rsidRPr="00CF590E">
        <w:rPr>
          <w:rFonts w:ascii="Times New Roman" w:hAnsi="Times New Roman" w:cs="Times New Roman"/>
          <w:color w:val="000000" w:themeColor="text1"/>
          <w:sz w:val="28"/>
          <w:szCs w:val="28"/>
        </w:rPr>
        <w:t xml:space="preserve">Стадия  «Рефлексии»  включает в себя  выполнение ряда практических работ: заполнение кластера с установлением логических связей, с поиском ошибок в предложенных тематических текстах, проверка знаний основных понятий изучаемой темы. Завершается стадия рефлексии озвучиванием синквейна, отбор самого точного, отражающего </w:t>
      </w:r>
      <w:r>
        <w:rPr>
          <w:rFonts w:ascii="Times New Roman" w:hAnsi="Times New Roman" w:cs="Times New Roman"/>
          <w:color w:val="000000" w:themeColor="text1"/>
          <w:sz w:val="28"/>
          <w:szCs w:val="28"/>
        </w:rPr>
        <w:t xml:space="preserve">главную </w:t>
      </w:r>
      <w:r w:rsidRPr="00CF590E">
        <w:rPr>
          <w:rFonts w:ascii="Times New Roman" w:hAnsi="Times New Roman" w:cs="Times New Roman"/>
          <w:color w:val="000000" w:themeColor="text1"/>
          <w:sz w:val="28"/>
          <w:szCs w:val="28"/>
        </w:rPr>
        <w:t>суть изученной темы</w:t>
      </w:r>
      <w:r>
        <w:rPr>
          <w:rFonts w:ascii="Times New Roman" w:hAnsi="Times New Roman" w:cs="Times New Roman"/>
          <w:color w:val="000000" w:themeColor="text1"/>
          <w:sz w:val="28"/>
          <w:szCs w:val="28"/>
        </w:rPr>
        <w:t xml:space="preserve">, </w:t>
      </w:r>
      <w:proofErr w:type="gramStart"/>
      <w:r w:rsidRPr="00CF590E">
        <w:rPr>
          <w:rFonts w:ascii="Times New Roman" w:hAnsi="Times New Roman" w:cs="Times New Roman"/>
          <w:color w:val="000000" w:themeColor="text1"/>
          <w:sz w:val="28"/>
          <w:szCs w:val="28"/>
        </w:rPr>
        <w:t>например</w:t>
      </w:r>
      <w:proofErr w:type="gramEnd"/>
      <w:r w:rsidRPr="00CF590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 изучении в 9 классе темы </w:t>
      </w:r>
      <w:r w:rsidRPr="00CF590E">
        <w:rPr>
          <w:rFonts w:ascii="Times New Roman" w:hAnsi="Times New Roman" w:cs="Times New Roman"/>
          <w:color w:val="000000" w:themeColor="text1"/>
          <w:sz w:val="28"/>
          <w:szCs w:val="28"/>
        </w:rPr>
        <w:t>«Генетика. Моногибридное скрещивание»</w:t>
      </w:r>
      <w:r>
        <w:rPr>
          <w:rFonts w:ascii="Times New Roman" w:hAnsi="Times New Roman" w:cs="Times New Roman"/>
          <w:color w:val="000000" w:themeColor="text1"/>
          <w:sz w:val="28"/>
          <w:szCs w:val="28"/>
        </w:rPr>
        <w:t xml:space="preserve"> учащиеся предложили следующий синквейн</w:t>
      </w:r>
      <w:proofErr w:type="gramStart"/>
      <w:r>
        <w:rPr>
          <w:rFonts w:ascii="Times New Roman" w:hAnsi="Times New Roman" w:cs="Times New Roman"/>
          <w:color w:val="000000" w:themeColor="text1"/>
          <w:sz w:val="28"/>
          <w:szCs w:val="28"/>
        </w:rPr>
        <w:t xml:space="preserve"> </w:t>
      </w:r>
      <w:r w:rsidRPr="00CF590E">
        <w:rPr>
          <w:rFonts w:ascii="Times New Roman" w:hAnsi="Times New Roman" w:cs="Times New Roman"/>
          <w:color w:val="000000" w:themeColor="text1"/>
          <w:sz w:val="28"/>
          <w:szCs w:val="28"/>
        </w:rPr>
        <w:t>:</w:t>
      </w:r>
      <w:proofErr w:type="gramEnd"/>
    </w:p>
    <w:p w:rsidR="00866B65" w:rsidRPr="00CF590E" w:rsidRDefault="00866B65" w:rsidP="00866B65">
      <w:pPr>
        <w:snapToGrid w:val="0"/>
        <w:spacing w:after="0" w:line="240" w:lineRule="auto"/>
        <w:jc w:val="both"/>
        <w:rPr>
          <w:rFonts w:ascii="Times New Roman" w:hAnsi="Times New Roman" w:cs="Times New Roman"/>
          <w:b/>
          <w:color w:val="000000" w:themeColor="text1"/>
          <w:sz w:val="28"/>
          <w:szCs w:val="28"/>
        </w:rPr>
      </w:pPr>
      <w:r w:rsidRPr="00CF590E">
        <w:rPr>
          <w:rFonts w:ascii="Times New Roman" w:hAnsi="Times New Roman" w:cs="Times New Roman"/>
          <w:color w:val="000000" w:themeColor="text1"/>
          <w:sz w:val="28"/>
          <w:szCs w:val="28"/>
        </w:rPr>
        <w:t xml:space="preserve"> </w:t>
      </w:r>
      <w:r w:rsidRPr="00CF590E">
        <w:rPr>
          <w:rFonts w:ascii="Times New Roman" w:hAnsi="Times New Roman" w:cs="Times New Roman"/>
          <w:b/>
          <w:bCs/>
          <w:iCs/>
          <w:color w:val="000000" w:themeColor="text1"/>
          <w:sz w:val="28"/>
          <w:szCs w:val="28"/>
        </w:rPr>
        <w:t>Генетика</w:t>
      </w:r>
      <w:r w:rsidRPr="00CF590E">
        <w:rPr>
          <w:rFonts w:ascii="Times New Roman" w:hAnsi="Times New Roman" w:cs="Times New Roman"/>
          <w:b/>
          <w:bCs/>
          <w:color w:val="000000" w:themeColor="text1"/>
          <w:sz w:val="28"/>
          <w:szCs w:val="28"/>
        </w:rPr>
        <w:t xml:space="preserve"> </w:t>
      </w:r>
    </w:p>
    <w:p w:rsidR="00866B65" w:rsidRPr="00CF590E" w:rsidRDefault="00866B65" w:rsidP="00866B65">
      <w:pPr>
        <w:snapToGrid w:val="0"/>
        <w:spacing w:after="0" w:line="240" w:lineRule="auto"/>
        <w:jc w:val="both"/>
        <w:rPr>
          <w:rFonts w:ascii="Times New Roman" w:hAnsi="Times New Roman" w:cs="Times New Roman"/>
          <w:color w:val="000000" w:themeColor="text1"/>
          <w:sz w:val="28"/>
          <w:szCs w:val="28"/>
        </w:rPr>
      </w:pPr>
      <w:r w:rsidRPr="00CF590E">
        <w:rPr>
          <w:rFonts w:ascii="Times New Roman" w:hAnsi="Times New Roman" w:cs="Times New Roman"/>
          <w:bCs/>
          <w:iCs/>
          <w:color w:val="000000" w:themeColor="text1"/>
          <w:sz w:val="28"/>
          <w:szCs w:val="28"/>
        </w:rPr>
        <w:t>интересная, увлекательная,</w:t>
      </w:r>
      <w:r w:rsidRPr="00CF590E">
        <w:rPr>
          <w:rFonts w:ascii="Times New Roman" w:hAnsi="Times New Roman" w:cs="Times New Roman"/>
          <w:bCs/>
          <w:color w:val="000000" w:themeColor="text1"/>
          <w:sz w:val="28"/>
          <w:szCs w:val="28"/>
        </w:rPr>
        <w:t xml:space="preserve"> </w:t>
      </w:r>
    </w:p>
    <w:p w:rsidR="00866B65" w:rsidRPr="00CF590E" w:rsidRDefault="00866B65" w:rsidP="00866B65">
      <w:pPr>
        <w:snapToGrid w:val="0"/>
        <w:spacing w:after="0" w:line="240" w:lineRule="auto"/>
        <w:jc w:val="both"/>
        <w:rPr>
          <w:rFonts w:ascii="Times New Roman" w:hAnsi="Times New Roman" w:cs="Times New Roman"/>
          <w:color w:val="000000" w:themeColor="text1"/>
          <w:sz w:val="28"/>
          <w:szCs w:val="28"/>
        </w:rPr>
      </w:pPr>
      <w:r w:rsidRPr="00CF590E">
        <w:rPr>
          <w:rFonts w:ascii="Times New Roman" w:hAnsi="Times New Roman" w:cs="Times New Roman"/>
          <w:bCs/>
          <w:iCs/>
          <w:color w:val="000000" w:themeColor="text1"/>
          <w:sz w:val="28"/>
          <w:szCs w:val="28"/>
        </w:rPr>
        <w:t>изучающая, доказывающая, разв</w:t>
      </w:r>
      <w:r>
        <w:rPr>
          <w:rFonts w:ascii="Times New Roman" w:hAnsi="Times New Roman" w:cs="Times New Roman"/>
          <w:bCs/>
          <w:iCs/>
          <w:color w:val="000000" w:themeColor="text1"/>
          <w:sz w:val="28"/>
          <w:szCs w:val="28"/>
        </w:rPr>
        <w:t>éи</w:t>
      </w:r>
      <w:r w:rsidRPr="00CF590E">
        <w:rPr>
          <w:rFonts w:ascii="Times New Roman" w:hAnsi="Times New Roman" w:cs="Times New Roman"/>
          <w:bCs/>
          <w:iCs/>
          <w:color w:val="000000" w:themeColor="text1"/>
          <w:sz w:val="28"/>
          <w:szCs w:val="28"/>
        </w:rPr>
        <w:t xml:space="preserve">вающая, </w:t>
      </w:r>
    </w:p>
    <w:p w:rsidR="00866B65" w:rsidRPr="00CF590E" w:rsidRDefault="00866B65" w:rsidP="00866B65">
      <w:pPr>
        <w:snapToGrid w:val="0"/>
        <w:spacing w:after="0" w:line="240" w:lineRule="auto"/>
        <w:jc w:val="both"/>
        <w:rPr>
          <w:rFonts w:ascii="Times New Roman" w:hAnsi="Times New Roman" w:cs="Times New Roman"/>
          <w:color w:val="000000" w:themeColor="text1"/>
          <w:sz w:val="28"/>
          <w:szCs w:val="28"/>
        </w:rPr>
      </w:pPr>
      <w:r w:rsidRPr="00CF590E">
        <w:rPr>
          <w:rFonts w:ascii="Times New Roman" w:hAnsi="Times New Roman" w:cs="Times New Roman"/>
          <w:bCs/>
          <w:iCs/>
          <w:color w:val="000000" w:themeColor="text1"/>
          <w:sz w:val="28"/>
          <w:szCs w:val="28"/>
        </w:rPr>
        <w:t>сомнения людей</w:t>
      </w:r>
      <w:r w:rsidRPr="00CF590E">
        <w:rPr>
          <w:rFonts w:ascii="Times New Roman" w:hAnsi="Times New Roman" w:cs="Times New Roman"/>
          <w:bCs/>
          <w:color w:val="000000" w:themeColor="text1"/>
          <w:sz w:val="28"/>
          <w:szCs w:val="28"/>
        </w:rPr>
        <w:t xml:space="preserve"> о наследственности</w:t>
      </w:r>
    </w:p>
    <w:p w:rsidR="00866B65" w:rsidRPr="00CF590E" w:rsidRDefault="00866B65" w:rsidP="00866B65">
      <w:pPr>
        <w:spacing w:after="0" w:line="240" w:lineRule="auto"/>
        <w:jc w:val="both"/>
        <w:rPr>
          <w:rFonts w:ascii="Times New Roman" w:hAnsi="Times New Roman" w:cs="Times New Roman"/>
          <w:b/>
          <w:color w:val="000000" w:themeColor="text1"/>
          <w:sz w:val="28"/>
          <w:szCs w:val="28"/>
        </w:rPr>
      </w:pPr>
      <w:r w:rsidRPr="00CF590E">
        <w:rPr>
          <w:rFonts w:ascii="Times New Roman" w:hAnsi="Times New Roman" w:cs="Times New Roman"/>
          <w:b/>
          <w:bCs/>
          <w:iCs/>
          <w:color w:val="000000" w:themeColor="text1"/>
          <w:sz w:val="28"/>
          <w:szCs w:val="28"/>
        </w:rPr>
        <w:t>наука</w:t>
      </w:r>
      <w:r w:rsidRPr="00CF590E">
        <w:rPr>
          <w:rFonts w:ascii="Times New Roman" w:hAnsi="Times New Roman" w:cs="Times New Roman"/>
          <w:b/>
          <w:color w:val="000000" w:themeColor="text1"/>
          <w:sz w:val="28"/>
          <w:szCs w:val="28"/>
        </w:rPr>
        <w:t xml:space="preserve">. </w:t>
      </w:r>
    </w:p>
    <w:p w:rsidR="00866B65" w:rsidRPr="00CF590E" w:rsidRDefault="00866B65" w:rsidP="00866B65">
      <w:pPr>
        <w:spacing w:after="0" w:line="240" w:lineRule="auto"/>
        <w:ind w:firstLine="236"/>
        <w:jc w:val="both"/>
        <w:rPr>
          <w:rFonts w:ascii="Times New Roman" w:hAnsi="Times New Roman" w:cs="Times New Roman"/>
          <w:color w:val="000000" w:themeColor="text1"/>
          <w:sz w:val="28"/>
          <w:szCs w:val="28"/>
        </w:rPr>
      </w:pPr>
      <w:r w:rsidRPr="00CF590E">
        <w:rPr>
          <w:rFonts w:ascii="Times New Roman" w:hAnsi="Times New Roman" w:cs="Times New Roman"/>
          <w:color w:val="000000" w:themeColor="text1"/>
          <w:sz w:val="28"/>
          <w:szCs w:val="28"/>
        </w:rPr>
        <w:t>При использовании технологии критического мышления очень часто меняю приемы. Кроме описанных выше использую прием «</w:t>
      </w:r>
      <w:proofErr w:type="spellStart"/>
      <w:r w:rsidRPr="00CF590E">
        <w:rPr>
          <w:rFonts w:ascii="Times New Roman" w:hAnsi="Times New Roman" w:cs="Times New Roman"/>
          <w:color w:val="000000" w:themeColor="text1"/>
          <w:sz w:val="28"/>
          <w:szCs w:val="28"/>
        </w:rPr>
        <w:t>Фишбоун</w:t>
      </w:r>
      <w:proofErr w:type="spellEnd"/>
      <w:r w:rsidRPr="00CF590E">
        <w:rPr>
          <w:rFonts w:ascii="Times New Roman" w:hAnsi="Times New Roman" w:cs="Times New Roman"/>
          <w:color w:val="000000" w:themeColor="text1"/>
          <w:sz w:val="28"/>
          <w:szCs w:val="28"/>
        </w:rPr>
        <w:t xml:space="preserve">», он очень хорош на этапе систематизации и обобщения материала, быстро воспроизводится учащимися и увеличивает процент усвоения материала. Также эффективен и прием «Знаю-хочу узнать - узнал» и д.р. </w:t>
      </w:r>
    </w:p>
    <w:p w:rsidR="00866B65" w:rsidRDefault="00866B65" w:rsidP="00C40971">
      <w:pPr>
        <w:spacing w:after="0" w:line="240" w:lineRule="auto"/>
        <w:ind w:firstLine="301"/>
        <w:jc w:val="both"/>
        <w:rPr>
          <w:rFonts w:ascii="Times New Roman" w:hAnsi="Times New Roman" w:cs="Times New Roman"/>
          <w:color w:val="000000" w:themeColor="text1"/>
          <w:sz w:val="28"/>
          <w:szCs w:val="28"/>
        </w:rPr>
      </w:pPr>
      <w:proofErr w:type="gramStart"/>
      <w:r w:rsidRPr="00CF590E">
        <w:rPr>
          <w:rFonts w:ascii="Times New Roman" w:hAnsi="Times New Roman" w:cs="Times New Roman"/>
          <w:color w:val="000000" w:themeColor="text1"/>
          <w:sz w:val="28"/>
          <w:szCs w:val="28"/>
        </w:rPr>
        <w:t>Технология развития критического мышления предполагает различные виды деятельности обучающихся: работа в парах, работа в группах, индивидуальная работа,  взаимопроверка,  проверка по шаблону, участие во фронтальной форме работы</w:t>
      </w:r>
      <w:r>
        <w:rPr>
          <w:rFonts w:ascii="Times New Roman" w:hAnsi="Times New Roman" w:cs="Times New Roman"/>
          <w:color w:val="000000" w:themeColor="text1"/>
          <w:sz w:val="28"/>
          <w:szCs w:val="28"/>
        </w:rPr>
        <w:t xml:space="preserve"> и т.д.</w:t>
      </w:r>
      <w:proofErr w:type="gramEnd"/>
    </w:p>
    <w:p w:rsidR="00C40971" w:rsidRPr="00CF590E" w:rsidRDefault="00C40971" w:rsidP="00C40971">
      <w:pPr>
        <w:spacing w:after="0" w:line="240" w:lineRule="auto"/>
        <w:ind w:firstLine="301"/>
        <w:jc w:val="both"/>
        <w:rPr>
          <w:rFonts w:ascii="Times New Roman" w:eastAsia="Times New Roman" w:hAnsi="Times New Roman" w:cs="Times New Roman"/>
          <w:color w:val="000000" w:themeColor="text1"/>
          <w:sz w:val="28"/>
          <w:szCs w:val="28"/>
        </w:rPr>
      </w:pPr>
      <w:r w:rsidRPr="00CF590E">
        <w:rPr>
          <w:rFonts w:ascii="Times New Roman" w:eastAsia="Times New Roman" w:hAnsi="Times New Roman" w:cs="Times New Roman"/>
          <w:color w:val="000000" w:themeColor="text1"/>
          <w:sz w:val="28"/>
          <w:szCs w:val="28"/>
        </w:rPr>
        <w:t>Применение технологии развития критического мышления              повышает эффективность и качество образовательного процесса, результатов ЕГЭ –</w:t>
      </w:r>
      <w:r>
        <w:rPr>
          <w:rFonts w:ascii="Times New Roman" w:eastAsia="Times New Roman" w:hAnsi="Times New Roman" w:cs="Times New Roman"/>
          <w:color w:val="000000" w:themeColor="text1"/>
          <w:sz w:val="28"/>
          <w:szCs w:val="28"/>
        </w:rPr>
        <w:t xml:space="preserve"> в 2015 году на ЕГЭ одна ученица набрала 83 балла, вторая – 71 балл и это было </w:t>
      </w:r>
      <w:r w:rsidRPr="00CF590E">
        <w:rPr>
          <w:rFonts w:ascii="Times New Roman" w:eastAsia="Times New Roman" w:hAnsi="Times New Roman" w:cs="Times New Roman"/>
          <w:color w:val="000000" w:themeColor="text1"/>
          <w:sz w:val="28"/>
          <w:szCs w:val="28"/>
        </w:rPr>
        <w:t xml:space="preserve"> выше средних значений по округу и в регионе.</w:t>
      </w:r>
    </w:p>
    <w:p w:rsidR="00C40971" w:rsidRPr="00CF590E" w:rsidRDefault="00C40971" w:rsidP="00C40971">
      <w:pPr>
        <w:spacing w:after="0" w:line="240" w:lineRule="auto"/>
        <w:ind w:firstLine="301"/>
        <w:jc w:val="both"/>
        <w:rPr>
          <w:rFonts w:ascii="Times New Roman" w:eastAsia="Times New Roman" w:hAnsi="Times New Roman" w:cs="Times New Roman"/>
          <w:color w:val="000000" w:themeColor="text1"/>
          <w:sz w:val="28"/>
          <w:szCs w:val="28"/>
        </w:rPr>
      </w:pPr>
      <w:r w:rsidRPr="00CF590E">
        <w:rPr>
          <w:rFonts w:ascii="Times New Roman" w:eastAsia="Times New Roman" w:hAnsi="Times New Roman" w:cs="Times New Roman"/>
          <w:color w:val="000000" w:themeColor="text1"/>
          <w:sz w:val="28"/>
          <w:szCs w:val="28"/>
        </w:rPr>
        <w:t>Одной из важнейших характеристик критического мышления  является самостоятельность, благодаря критическому мышлению традиционный процесс познания обретает индивидуальность и становится осмысленным, непрерывным и продуктивным. Обучающи</w:t>
      </w:r>
      <w:r>
        <w:rPr>
          <w:rFonts w:ascii="Times New Roman" w:eastAsia="Times New Roman" w:hAnsi="Times New Roman" w:cs="Times New Roman"/>
          <w:color w:val="000000" w:themeColor="text1"/>
          <w:sz w:val="28"/>
          <w:szCs w:val="28"/>
        </w:rPr>
        <w:t>е</w:t>
      </w:r>
      <w:r w:rsidRPr="00CF590E">
        <w:rPr>
          <w:rFonts w:ascii="Times New Roman" w:eastAsia="Times New Roman" w:hAnsi="Times New Roman" w:cs="Times New Roman"/>
          <w:color w:val="000000" w:themeColor="text1"/>
          <w:sz w:val="28"/>
          <w:szCs w:val="28"/>
        </w:rPr>
        <w:t xml:space="preserve">ся </w:t>
      </w:r>
      <w:r>
        <w:rPr>
          <w:rFonts w:ascii="Times New Roman" w:eastAsia="Times New Roman" w:hAnsi="Times New Roman" w:cs="Times New Roman"/>
          <w:color w:val="000000" w:themeColor="text1"/>
          <w:sz w:val="28"/>
          <w:szCs w:val="28"/>
        </w:rPr>
        <w:t xml:space="preserve"> </w:t>
      </w:r>
      <w:r w:rsidRPr="00CF590E">
        <w:rPr>
          <w:rFonts w:ascii="Times New Roman" w:eastAsia="Times New Roman" w:hAnsi="Times New Roman" w:cs="Times New Roman"/>
          <w:color w:val="000000" w:themeColor="text1"/>
          <w:sz w:val="28"/>
          <w:szCs w:val="28"/>
        </w:rPr>
        <w:t>име</w:t>
      </w:r>
      <w:r>
        <w:rPr>
          <w:rFonts w:ascii="Times New Roman" w:eastAsia="Times New Roman" w:hAnsi="Times New Roman" w:cs="Times New Roman"/>
          <w:color w:val="000000" w:themeColor="text1"/>
          <w:sz w:val="28"/>
          <w:szCs w:val="28"/>
        </w:rPr>
        <w:t>ю</w:t>
      </w:r>
      <w:r w:rsidRPr="00CF590E">
        <w:rPr>
          <w:rFonts w:ascii="Times New Roman" w:eastAsia="Times New Roman" w:hAnsi="Times New Roman" w:cs="Times New Roman"/>
          <w:color w:val="000000" w:themeColor="text1"/>
          <w:sz w:val="28"/>
          <w:szCs w:val="28"/>
        </w:rPr>
        <w:t>т</w:t>
      </w:r>
      <w:r>
        <w:rPr>
          <w:rFonts w:ascii="Times New Roman" w:eastAsia="Times New Roman" w:hAnsi="Times New Roman" w:cs="Times New Roman"/>
          <w:color w:val="000000" w:themeColor="text1"/>
          <w:sz w:val="28"/>
          <w:szCs w:val="28"/>
        </w:rPr>
        <w:t xml:space="preserve"> </w:t>
      </w:r>
      <w:r w:rsidRPr="00CF590E">
        <w:rPr>
          <w:rFonts w:ascii="Times New Roman" w:eastAsia="Times New Roman" w:hAnsi="Times New Roman" w:cs="Times New Roman"/>
          <w:color w:val="000000" w:themeColor="text1"/>
          <w:sz w:val="28"/>
          <w:szCs w:val="28"/>
        </w:rPr>
        <w:t xml:space="preserve"> возможность </w:t>
      </w:r>
      <w:proofErr w:type="spellStart"/>
      <w:r w:rsidRPr="00CF590E">
        <w:rPr>
          <w:rFonts w:ascii="Times New Roman" w:eastAsia="Times New Roman" w:hAnsi="Times New Roman" w:cs="Times New Roman"/>
          <w:color w:val="000000" w:themeColor="text1"/>
          <w:sz w:val="28"/>
          <w:szCs w:val="28"/>
        </w:rPr>
        <w:t>самореализовываться</w:t>
      </w:r>
      <w:proofErr w:type="spellEnd"/>
      <w:r w:rsidRPr="00CF590E">
        <w:rPr>
          <w:rFonts w:ascii="Times New Roman" w:eastAsia="Times New Roman" w:hAnsi="Times New Roman" w:cs="Times New Roman"/>
          <w:color w:val="000000" w:themeColor="text1"/>
          <w:sz w:val="28"/>
          <w:szCs w:val="28"/>
        </w:rPr>
        <w:t xml:space="preserve">  через участие в</w:t>
      </w:r>
      <w:r>
        <w:rPr>
          <w:rFonts w:ascii="Times New Roman" w:eastAsia="Times New Roman" w:hAnsi="Times New Roman" w:cs="Times New Roman"/>
          <w:color w:val="000000" w:themeColor="text1"/>
          <w:sz w:val="28"/>
          <w:szCs w:val="28"/>
        </w:rPr>
        <w:t xml:space="preserve"> </w:t>
      </w:r>
      <w:r w:rsidRPr="00CF590E">
        <w:rPr>
          <w:rFonts w:ascii="Times New Roman" w:eastAsia="Times New Roman" w:hAnsi="Times New Roman" w:cs="Times New Roman"/>
          <w:color w:val="000000" w:themeColor="text1"/>
          <w:sz w:val="28"/>
          <w:szCs w:val="28"/>
        </w:rPr>
        <w:t>научно-практических конференциях</w:t>
      </w:r>
      <w:r>
        <w:rPr>
          <w:rFonts w:ascii="Times New Roman" w:eastAsia="Times New Roman" w:hAnsi="Times New Roman" w:cs="Times New Roman"/>
          <w:color w:val="000000" w:themeColor="text1"/>
          <w:sz w:val="28"/>
          <w:szCs w:val="28"/>
        </w:rPr>
        <w:t>,</w:t>
      </w:r>
      <w:r w:rsidRPr="00CF590E">
        <w:rPr>
          <w:rFonts w:ascii="Times New Roman" w:eastAsia="Times New Roman" w:hAnsi="Times New Roman" w:cs="Times New Roman"/>
          <w:color w:val="000000" w:themeColor="text1"/>
          <w:sz w:val="28"/>
          <w:szCs w:val="28"/>
        </w:rPr>
        <w:t xml:space="preserve"> предметных олимпиадах </w:t>
      </w:r>
      <w:r>
        <w:rPr>
          <w:rFonts w:ascii="Times New Roman" w:eastAsia="Times New Roman" w:hAnsi="Times New Roman" w:cs="Times New Roman"/>
          <w:color w:val="000000" w:themeColor="text1"/>
          <w:sz w:val="28"/>
          <w:szCs w:val="28"/>
        </w:rPr>
        <w:t>все это</w:t>
      </w:r>
      <w:r w:rsidRPr="00CF590E">
        <w:rPr>
          <w:rFonts w:ascii="Times New Roman" w:eastAsia="Times New Roman" w:hAnsi="Times New Roman" w:cs="Times New Roman"/>
          <w:color w:val="000000" w:themeColor="text1"/>
          <w:sz w:val="28"/>
          <w:szCs w:val="28"/>
        </w:rPr>
        <w:t xml:space="preserve"> способствует мотивации к изучению предмета, дальнейшему выбору профессии, умени</w:t>
      </w:r>
      <w:r>
        <w:rPr>
          <w:rFonts w:ascii="Times New Roman" w:eastAsia="Times New Roman" w:hAnsi="Times New Roman" w:cs="Times New Roman"/>
          <w:color w:val="000000" w:themeColor="text1"/>
          <w:sz w:val="28"/>
          <w:szCs w:val="28"/>
        </w:rPr>
        <w:t>ю</w:t>
      </w:r>
      <w:r w:rsidRPr="00CF590E">
        <w:rPr>
          <w:rFonts w:ascii="Times New Roman" w:eastAsia="Times New Roman" w:hAnsi="Times New Roman" w:cs="Times New Roman"/>
          <w:color w:val="000000" w:themeColor="text1"/>
          <w:sz w:val="28"/>
          <w:szCs w:val="28"/>
        </w:rPr>
        <w:t xml:space="preserve"> ответственно относиться </w:t>
      </w:r>
      <w:r w:rsidRPr="00CF590E">
        <w:rPr>
          <w:rFonts w:ascii="Times New Roman" w:eastAsia="Times New Roman" w:hAnsi="Times New Roman" w:cs="Times New Roman"/>
          <w:color w:val="000000" w:themeColor="text1"/>
          <w:sz w:val="28"/>
          <w:szCs w:val="28"/>
        </w:rPr>
        <w:lastRenderedPageBreak/>
        <w:t>к собственному образованию</w:t>
      </w:r>
      <w:r>
        <w:rPr>
          <w:rFonts w:ascii="Times New Roman" w:eastAsia="Times New Roman" w:hAnsi="Times New Roman" w:cs="Times New Roman"/>
          <w:color w:val="000000" w:themeColor="text1"/>
          <w:sz w:val="28"/>
          <w:szCs w:val="28"/>
        </w:rPr>
        <w:t xml:space="preserve">. </w:t>
      </w:r>
      <w:proofErr w:type="gramStart"/>
      <w:r>
        <w:rPr>
          <w:rFonts w:ascii="Times New Roman" w:eastAsia="Times New Roman" w:hAnsi="Times New Roman" w:cs="Times New Roman"/>
          <w:color w:val="000000" w:themeColor="text1"/>
          <w:sz w:val="28"/>
          <w:szCs w:val="28"/>
        </w:rPr>
        <w:t xml:space="preserve">Примером является </w:t>
      </w:r>
      <w:r w:rsidRPr="00CF590E">
        <w:rPr>
          <w:rFonts w:ascii="Times New Roman" w:eastAsia="Times New Roman" w:hAnsi="Times New Roman" w:cs="Times New Roman"/>
          <w:color w:val="000000" w:themeColor="text1"/>
          <w:sz w:val="28"/>
          <w:szCs w:val="28"/>
        </w:rPr>
        <w:t>поступление моих учеников в учебные заведения с профилирующей биологией</w:t>
      </w:r>
      <w:r>
        <w:rPr>
          <w:rFonts w:ascii="Times New Roman" w:eastAsia="Times New Roman" w:hAnsi="Times New Roman" w:cs="Times New Roman"/>
          <w:color w:val="000000" w:themeColor="text1"/>
          <w:sz w:val="28"/>
          <w:szCs w:val="28"/>
        </w:rPr>
        <w:t>:</w:t>
      </w:r>
      <w:r w:rsidRPr="00CF590E">
        <w:rPr>
          <w:rFonts w:ascii="Times New Roman" w:eastAsia="Times New Roman" w:hAnsi="Times New Roman" w:cs="Times New Roman"/>
          <w:color w:val="000000" w:themeColor="text1"/>
          <w:sz w:val="28"/>
          <w:szCs w:val="28"/>
        </w:rPr>
        <w:t xml:space="preserve"> </w:t>
      </w:r>
      <w:r w:rsidRPr="00763BE3">
        <w:rPr>
          <w:rFonts w:ascii="Times New Roman" w:eastAsia="Times New Roman" w:hAnsi="Times New Roman" w:cs="Times New Roman"/>
          <w:color w:val="C00000"/>
          <w:sz w:val="28"/>
          <w:szCs w:val="28"/>
        </w:rPr>
        <w:t xml:space="preserve"> </w:t>
      </w:r>
      <w:r w:rsidRPr="00C40971">
        <w:rPr>
          <w:rFonts w:ascii="Times New Roman" w:eastAsia="Times New Roman" w:hAnsi="Times New Roman" w:cs="Times New Roman"/>
          <w:color w:val="000000" w:themeColor="text1"/>
          <w:sz w:val="28"/>
          <w:szCs w:val="28"/>
        </w:rPr>
        <w:t>2013 – 3</w:t>
      </w:r>
      <w:r>
        <w:rPr>
          <w:rFonts w:ascii="Times New Roman" w:eastAsia="Times New Roman" w:hAnsi="Times New Roman" w:cs="Times New Roman"/>
          <w:color w:val="000000" w:themeColor="text1"/>
          <w:sz w:val="28"/>
          <w:szCs w:val="28"/>
        </w:rPr>
        <w:t xml:space="preserve"> ученицы поступили </w:t>
      </w:r>
      <w:r w:rsidRPr="00C40971">
        <w:rPr>
          <w:rFonts w:ascii="Times New Roman" w:eastAsia="Times New Roman" w:hAnsi="Times New Roman" w:cs="Times New Roman"/>
          <w:color w:val="000000" w:themeColor="text1"/>
          <w:sz w:val="28"/>
          <w:szCs w:val="28"/>
        </w:rPr>
        <w:t>в</w:t>
      </w:r>
      <w:r>
        <w:rPr>
          <w:rFonts w:ascii="Times New Roman" w:eastAsia="Times New Roman" w:hAnsi="Times New Roman" w:cs="Times New Roman"/>
          <w:color w:val="000000" w:themeColor="text1"/>
          <w:sz w:val="28"/>
          <w:szCs w:val="28"/>
        </w:rPr>
        <w:t xml:space="preserve"> медицинское училище</w:t>
      </w:r>
      <w:r w:rsidRPr="00C40971">
        <w:rPr>
          <w:rFonts w:ascii="Times New Roman" w:eastAsia="Times New Roman" w:hAnsi="Times New Roman" w:cs="Times New Roman"/>
          <w:color w:val="000000" w:themeColor="text1"/>
          <w:sz w:val="28"/>
          <w:szCs w:val="28"/>
        </w:rPr>
        <w:t xml:space="preserve"> им. </w:t>
      </w:r>
      <w:proofErr w:type="spellStart"/>
      <w:r w:rsidRPr="00C40971">
        <w:rPr>
          <w:rFonts w:ascii="Times New Roman" w:eastAsia="Times New Roman" w:hAnsi="Times New Roman" w:cs="Times New Roman"/>
          <w:color w:val="000000" w:themeColor="text1"/>
          <w:sz w:val="28"/>
          <w:szCs w:val="28"/>
        </w:rPr>
        <w:t>Ляпиной</w:t>
      </w:r>
      <w:proofErr w:type="spellEnd"/>
      <w:r w:rsidRPr="00C40971">
        <w:rPr>
          <w:rFonts w:ascii="Times New Roman" w:eastAsia="Times New Roman" w:hAnsi="Times New Roman" w:cs="Times New Roman"/>
          <w:color w:val="000000" w:themeColor="text1"/>
          <w:sz w:val="28"/>
          <w:szCs w:val="28"/>
        </w:rPr>
        <w:t>, 1 –</w:t>
      </w:r>
      <w:r>
        <w:rPr>
          <w:rFonts w:ascii="Times New Roman" w:eastAsia="Times New Roman" w:hAnsi="Times New Roman" w:cs="Times New Roman"/>
          <w:color w:val="000000" w:themeColor="text1"/>
          <w:sz w:val="28"/>
          <w:szCs w:val="28"/>
        </w:rPr>
        <w:t xml:space="preserve"> </w:t>
      </w:r>
      <w:proofErr w:type="spellStart"/>
      <w:r w:rsidRPr="00C40971">
        <w:rPr>
          <w:rFonts w:ascii="Times New Roman" w:eastAsia="Times New Roman" w:hAnsi="Times New Roman" w:cs="Times New Roman"/>
          <w:color w:val="000000" w:themeColor="text1"/>
          <w:sz w:val="28"/>
          <w:szCs w:val="28"/>
        </w:rPr>
        <w:t>медучилище</w:t>
      </w:r>
      <w:proofErr w:type="spellEnd"/>
      <w:r w:rsidRPr="00C40971">
        <w:rPr>
          <w:rFonts w:ascii="Times New Roman" w:eastAsia="Times New Roman" w:hAnsi="Times New Roman" w:cs="Times New Roman"/>
          <w:color w:val="000000" w:themeColor="text1"/>
          <w:sz w:val="28"/>
          <w:szCs w:val="28"/>
        </w:rPr>
        <w:t xml:space="preserve"> г. Новокуйбышевск, 2014- 1- </w:t>
      </w:r>
      <w:proofErr w:type="spellStart"/>
      <w:r w:rsidRPr="00C40971">
        <w:rPr>
          <w:rFonts w:ascii="Times New Roman" w:eastAsia="Times New Roman" w:hAnsi="Times New Roman" w:cs="Times New Roman"/>
          <w:color w:val="000000" w:themeColor="text1"/>
          <w:sz w:val="28"/>
          <w:szCs w:val="28"/>
        </w:rPr>
        <w:t>Мед</w:t>
      </w:r>
      <w:r w:rsidR="002A69E4">
        <w:rPr>
          <w:rFonts w:ascii="Times New Roman" w:eastAsia="Times New Roman" w:hAnsi="Times New Roman" w:cs="Times New Roman"/>
          <w:color w:val="000000" w:themeColor="text1"/>
          <w:sz w:val="28"/>
          <w:szCs w:val="28"/>
        </w:rPr>
        <w:t>университет</w:t>
      </w:r>
      <w:proofErr w:type="spellEnd"/>
      <w:r w:rsidRPr="00C40971">
        <w:rPr>
          <w:rFonts w:ascii="Times New Roman" w:eastAsia="Times New Roman" w:hAnsi="Times New Roman" w:cs="Times New Roman"/>
          <w:color w:val="000000" w:themeColor="text1"/>
          <w:sz w:val="28"/>
          <w:szCs w:val="28"/>
        </w:rPr>
        <w:t xml:space="preserve">, 1 – </w:t>
      </w:r>
      <w:r w:rsidR="002A69E4">
        <w:rPr>
          <w:rFonts w:ascii="Times New Roman" w:eastAsia="Times New Roman" w:hAnsi="Times New Roman" w:cs="Times New Roman"/>
          <w:color w:val="000000" w:themeColor="text1"/>
          <w:sz w:val="28"/>
          <w:szCs w:val="28"/>
        </w:rPr>
        <w:t>в самарскую сельхоз академию</w:t>
      </w:r>
      <w:r w:rsidRPr="00C40971">
        <w:rPr>
          <w:rFonts w:ascii="Times New Roman" w:eastAsia="Times New Roman" w:hAnsi="Times New Roman" w:cs="Times New Roman"/>
          <w:color w:val="000000" w:themeColor="text1"/>
          <w:sz w:val="28"/>
          <w:szCs w:val="28"/>
        </w:rPr>
        <w:t xml:space="preserve">, 2016 – 1 - </w:t>
      </w:r>
      <w:r w:rsidR="002A69E4">
        <w:rPr>
          <w:rFonts w:ascii="Times New Roman" w:eastAsia="Times New Roman" w:hAnsi="Times New Roman" w:cs="Times New Roman"/>
          <w:color w:val="000000" w:themeColor="text1"/>
          <w:sz w:val="28"/>
          <w:szCs w:val="28"/>
        </w:rPr>
        <w:t>СГПУ</w:t>
      </w:r>
      <w:r w:rsidRPr="00C40971">
        <w:rPr>
          <w:rFonts w:ascii="Times New Roman" w:eastAsia="Times New Roman" w:hAnsi="Times New Roman" w:cs="Times New Roman"/>
          <w:color w:val="000000" w:themeColor="text1"/>
          <w:sz w:val="28"/>
          <w:szCs w:val="28"/>
        </w:rPr>
        <w:t xml:space="preserve">   и т.д.).</w:t>
      </w:r>
      <w:proofErr w:type="gramEnd"/>
      <w:r w:rsidRPr="00C40971">
        <w:rPr>
          <w:rFonts w:ascii="Times New Roman" w:eastAsia="Times New Roman" w:hAnsi="Times New Roman" w:cs="Times New Roman"/>
          <w:color w:val="000000" w:themeColor="text1"/>
          <w:sz w:val="28"/>
          <w:szCs w:val="28"/>
        </w:rPr>
        <w:t xml:space="preserve"> </w:t>
      </w:r>
      <w:r w:rsidRPr="00CF590E">
        <w:rPr>
          <w:rFonts w:ascii="Times New Roman" w:eastAsia="Times New Roman" w:hAnsi="Times New Roman" w:cs="Times New Roman"/>
          <w:color w:val="000000" w:themeColor="text1"/>
          <w:sz w:val="28"/>
          <w:szCs w:val="28"/>
        </w:rPr>
        <w:t>Формируется желание и умение стать человеком, который учиться в течение всей жизни.</w:t>
      </w:r>
    </w:p>
    <w:p w:rsidR="00C40971" w:rsidRPr="00CF590E" w:rsidRDefault="00C40971" w:rsidP="002A69E4">
      <w:pPr>
        <w:spacing w:after="0" w:line="240" w:lineRule="auto"/>
        <w:ind w:firstLine="301"/>
        <w:jc w:val="both"/>
        <w:rPr>
          <w:rFonts w:ascii="Times New Roman" w:eastAsia="Times New Roman" w:hAnsi="Times New Roman" w:cs="Times New Roman"/>
          <w:color w:val="000000" w:themeColor="text1"/>
          <w:sz w:val="28"/>
          <w:szCs w:val="28"/>
        </w:rPr>
      </w:pPr>
      <w:r w:rsidRPr="00CF590E">
        <w:rPr>
          <w:rFonts w:ascii="Times New Roman" w:eastAsia="Times New Roman" w:hAnsi="Times New Roman" w:cs="Times New Roman"/>
          <w:color w:val="000000" w:themeColor="text1"/>
          <w:sz w:val="28"/>
          <w:szCs w:val="28"/>
        </w:rPr>
        <w:t>Отслеживая этапы внедрения элементов технологии критического мышления в свою педагогическую деятельность, и анализируя проведенные уроки с использованием данной технологии, я пришла к выводу, что использование приемов и стратегий технологии РКМЧП активизирует познавательную деятельность обучающихся.</w:t>
      </w:r>
    </w:p>
    <w:p w:rsidR="00C40971" w:rsidRPr="00CF590E" w:rsidRDefault="00C40971" w:rsidP="002A69E4">
      <w:pPr>
        <w:spacing w:after="0" w:line="240" w:lineRule="auto"/>
        <w:ind w:firstLine="301"/>
        <w:jc w:val="both"/>
        <w:rPr>
          <w:rFonts w:ascii="Times New Roman" w:eastAsia="Times New Roman" w:hAnsi="Times New Roman" w:cs="Times New Roman"/>
          <w:color w:val="000000" w:themeColor="text1"/>
          <w:sz w:val="28"/>
          <w:szCs w:val="28"/>
        </w:rPr>
      </w:pPr>
      <w:r w:rsidRPr="00CF590E">
        <w:rPr>
          <w:rFonts w:ascii="Times New Roman" w:eastAsia="Times New Roman" w:hAnsi="Times New Roman" w:cs="Times New Roman"/>
          <w:color w:val="000000" w:themeColor="text1"/>
          <w:sz w:val="28"/>
          <w:szCs w:val="28"/>
        </w:rPr>
        <w:t>В рамках применения технологии критического мышления формируется взаимоуважение партнеров, продуктивное взаимодействие между одноклассниками.</w:t>
      </w:r>
    </w:p>
    <w:p w:rsidR="00C40971" w:rsidRPr="00CF590E" w:rsidRDefault="00C40971" w:rsidP="002A69E4">
      <w:pPr>
        <w:autoSpaceDE w:val="0"/>
        <w:autoSpaceDN w:val="0"/>
        <w:adjustRightInd w:val="0"/>
        <w:spacing w:after="0" w:line="240" w:lineRule="auto"/>
        <w:ind w:firstLine="301"/>
        <w:jc w:val="both"/>
        <w:rPr>
          <w:rFonts w:ascii="Times New Roman" w:eastAsia="Times New Roman" w:hAnsi="Times New Roman" w:cs="Times New Roman"/>
          <w:color w:val="000000" w:themeColor="text1"/>
          <w:sz w:val="28"/>
          <w:szCs w:val="28"/>
        </w:rPr>
      </w:pPr>
      <w:proofErr w:type="gramStart"/>
      <w:r w:rsidRPr="00CF590E">
        <w:rPr>
          <w:rFonts w:ascii="Times New Roman" w:eastAsia="Times New Roman" w:hAnsi="Times New Roman" w:cs="Times New Roman"/>
          <w:color w:val="000000" w:themeColor="text1"/>
          <w:sz w:val="28"/>
          <w:szCs w:val="28"/>
        </w:rPr>
        <w:t>Данн</w:t>
      </w:r>
      <w:r>
        <w:rPr>
          <w:rFonts w:ascii="Times New Roman" w:eastAsia="Times New Roman" w:hAnsi="Times New Roman" w:cs="Times New Roman"/>
          <w:color w:val="000000" w:themeColor="text1"/>
          <w:sz w:val="28"/>
          <w:szCs w:val="28"/>
        </w:rPr>
        <w:t xml:space="preserve">ая </w:t>
      </w:r>
      <w:r w:rsidRPr="00CF590E">
        <w:rPr>
          <w:rFonts w:ascii="Times New Roman" w:eastAsia="Times New Roman" w:hAnsi="Times New Roman" w:cs="Times New Roman"/>
          <w:color w:val="000000" w:themeColor="text1"/>
          <w:sz w:val="28"/>
          <w:szCs w:val="28"/>
        </w:rPr>
        <w:t xml:space="preserve"> технологи</w:t>
      </w:r>
      <w:r>
        <w:rPr>
          <w:rFonts w:ascii="Times New Roman" w:eastAsia="Times New Roman" w:hAnsi="Times New Roman" w:cs="Times New Roman"/>
          <w:color w:val="000000" w:themeColor="text1"/>
          <w:sz w:val="28"/>
          <w:szCs w:val="28"/>
        </w:rPr>
        <w:t>я</w:t>
      </w:r>
      <w:r w:rsidRPr="00CF590E">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предоставляет возможность обучающимся </w:t>
      </w:r>
      <w:r w:rsidRPr="00CF590E">
        <w:rPr>
          <w:rFonts w:ascii="Times New Roman" w:eastAsia="Times New Roman" w:hAnsi="Times New Roman" w:cs="Times New Roman"/>
          <w:color w:val="000000" w:themeColor="text1"/>
          <w:sz w:val="28"/>
          <w:szCs w:val="28"/>
        </w:rPr>
        <w:t>работ</w:t>
      </w:r>
      <w:r>
        <w:rPr>
          <w:rFonts w:ascii="Times New Roman" w:eastAsia="Times New Roman" w:hAnsi="Times New Roman" w:cs="Times New Roman"/>
          <w:color w:val="000000" w:themeColor="text1"/>
          <w:sz w:val="28"/>
          <w:szCs w:val="28"/>
        </w:rPr>
        <w:t>ать</w:t>
      </w:r>
      <w:r w:rsidRPr="00CF590E">
        <w:rPr>
          <w:rFonts w:ascii="Times New Roman" w:eastAsia="Times New Roman" w:hAnsi="Times New Roman" w:cs="Times New Roman"/>
          <w:color w:val="000000" w:themeColor="text1"/>
          <w:sz w:val="28"/>
          <w:szCs w:val="28"/>
        </w:rPr>
        <w:t xml:space="preserve"> с увеличивающимся и постоянно обновляющимся информационным потоком  знаний;</w:t>
      </w:r>
      <w:proofErr w:type="gramEnd"/>
    </w:p>
    <w:p w:rsidR="00C40971" w:rsidRPr="00CF590E" w:rsidRDefault="00C40971" w:rsidP="00C40971">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F590E">
        <w:rPr>
          <w:rFonts w:ascii="Times New Roman" w:eastAsia="Times New Roman" w:hAnsi="Times New Roman" w:cs="Times New Roman"/>
          <w:color w:val="000000" w:themeColor="text1"/>
          <w:sz w:val="28"/>
          <w:szCs w:val="28"/>
        </w:rPr>
        <w:t>пользоваться различными способами интегрирования информации;</w:t>
      </w:r>
    </w:p>
    <w:p w:rsidR="00C40971" w:rsidRPr="00CF590E" w:rsidRDefault="00C40971" w:rsidP="00C40971">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F590E">
        <w:rPr>
          <w:rFonts w:ascii="Times New Roman" w:eastAsia="Times New Roman" w:hAnsi="Times New Roman" w:cs="Times New Roman"/>
          <w:color w:val="000000" w:themeColor="text1"/>
          <w:sz w:val="28"/>
          <w:szCs w:val="28"/>
        </w:rPr>
        <w:t>задавать вопросы, самостоятельно формулировать гипотезу;</w:t>
      </w:r>
    </w:p>
    <w:p w:rsidR="00C40971" w:rsidRPr="00CF590E" w:rsidRDefault="00C40971" w:rsidP="00C40971">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F590E">
        <w:rPr>
          <w:rFonts w:ascii="Times New Roman" w:eastAsia="Times New Roman" w:hAnsi="Times New Roman" w:cs="Times New Roman"/>
          <w:color w:val="000000" w:themeColor="text1"/>
          <w:sz w:val="28"/>
          <w:szCs w:val="28"/>
        </w:rPr>
        <w:t>решать проблемы;</w:t>
      </w:r>
    </w:p>
    <w:p w:rsidR="00C40971" w:rsidRPr="00CF590E" w:rsidRDefault="00C40971" w:rsidP="00C40971">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F590E">
        <w:rPr>
          <w:rFonts w:ascii="Times New Roman" w:eastAsia="Times New Roman" w:hAnsi="Times New Roman" w:cs="Times New Roman"/>
          <w:color w:val="000000" w:themeColor="text1"/>
          <w:sz w:val="28"/>
          <w:szCs w:val="28"/>
        </w:rPr>
        <w:t>вырабатывать собственное мнение на основе осмысления различного опыта, идей и представлений;</w:t>
      </w:r>
    </w:p>
    <w:p w:rsidR="00C40971" w:rsidRPr="00CF590E" w:rsidRDefault="00C40971" w:rsidP="00C40971">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CF590E">
        <w:rPr>
          <w:rFonts w:ascii="Times New Roman" w:eastAsia="Times New Roman" w:hAnsi="Times New Roman" w:cs="Times New Roman"/>
          <w:color w:val="000000" w:themeColor="text1"/>
          <w:sz w:val="28"/>
          <w:szCs w:val="28"/>
        </w:rPr>
        <w:t>выражать свои мысли (устно и письменно) ясно, уверенно и корректно по отношению к окружающим;</w:t>
      </w:r>
    </w:p>
    <w:p w:rsidR="00C40971" w:rsidRDefault="00C40971" w:rsidP="00C40971">
      <w:pPr>
        <w:spacing w:after="0" w:line="240" w:lineRule="auto"/>
        <w:jc w:val="both"/>
        <w:rPr>
          <w:rFonts w:ascii="Times New Roman" w:eastAsia="Times New Roman" w:hAnsi="Times New Roman" w:cs="Times New Roman"/>
          <w:color w:val="000000" w:themeColor="text1"/>
          <w:sz w:val="28"/>
          <w:szCs w:val="28"/>
        </w:rPr>
      </w:pPr>
      <w:r w:rsidRPr="00CF590E">
        <w:rPr>
          <w:rFonts w:ascii="Times New Roman" w:eastAsia="Times New Roman" w:hAnsi="Times New Roman" w:cs="Times New Roman"/>
          <w:color w:val="000000" w:themeColor="text1"/>
          <w:sz w:val="28"/>
          <w:szCs w:val="28"/>
        </w:rPr>
        <w:t>аргументировать свою точку зрения и учитывать точки зрения других.</w:t>
      </w:r>
    </w:p>
    <w:p w:rsidR="00077014" w:rsidRDefault="00077014" w:rsidP="00C40971">
      <w:pPr>
        <w:spacing w:after="0" w:line="240" w:lineRule="auto"/>
        <w:jc w:val="both"/>
        <w:rPr>
          <w:rFonts w:ascii="Times New Roman" w:eastAsia="Times New Roman" w:hAnsi="Times New Roman" w:cs="Times New Roman"/>
          <w:color w:val="000000" w:themeColor="text1"/>
          <w:sz w:val="28"/>
          <w:szCs w:val="28"/>
        </w:rPr>
      </w:pPr>
    </w:p>
    <w:p w:rsidR="00077014" w:rsidRDefault="00077014" w:rsidP="00C40971">
      <w:pPr>
        <w:spacing w:after="0" w:line="240" w:lineRule="auto"/>
        <w:jc w:val="both"/>
        <w:rPr>
          <w:rFonts w:ascii="Times New Roman" w:eastAsia="Times New Roman" w:hAnsi="Times New Roman" w:cs="Times New Roman"/>
          <w:color w:val="000000" w:themeColor="text1"/>
          <w:sz w:val="28"/>
          <w:szCs w:val="28"/>
        </w:rPr>
      </w:pPr>
    </w:p>
    <w:p w:rsidR="00077014" w:rsidRDefault="00077014" w:rsidP="00C40971">
      <w:pPr>
        <w:spacing w:after="0" w:line="240" w:lineRule="auto"/>
        <w:jc w:val="both"/>
        <w:rPr>
          <w:rFonts w:ascii="Times New Roman" w:eastAsia="Times New Roman" w:hAnsi="Times New Roman" w:cs="Times New Roman"/>
          <w:color w:val="000000" w:themeColor="text1"/>
          <w:sz w:val="28"/>
          <w:szCs w:val="28"/>
        </w:rPr>
      </w:pPr>
    </w:p>
    <w:p w:rsidR="00077014" w:rsidRDefault="00077014" w:rsidP="00C40971">
      <w:pPr>
        <w:spacing w:after="0" w:line="240" w:lineRule="auto"/>
        <w:jc w:val="both"/>
        <w:rPr>
          <w:rFonts w:ascii="Times New Roman" w:eastAsia="Times New Roman" w:hAnsi="Times New Roman" w:cs="Times New Roman"/>
          <w:color w:val="000000" w:themeColor="text1"/>
          <w:sz w:val="28"/>
          <w:szCs w:val="28"/>
        </w:rPr>
      </w:pPr>
    </w:p>
    <w:p w:rsidR="00077014" w:rsidRDefault="00077014" w:rsidP="00C40971">
      <w:pPr>
        <w:spacing w:after="0" w:line="240" w:lineRule="auto"/>
        <w:jc w:val="both"/>
        <w:rPr>
          <w:rFonts w:ascii="Times New Roman" w:eastAsia="Times New Roman" w:hAnsi="Times New Roman" w:cs="Times New Roman"/>
          <w:color w:val="000000" w:themeColor="text1"/>
          <w:sz w:val="28"/>
          <w:szCs w:val="28"/>
        </w:rPr>
      </w:pPr>
    </w:p>
    <w:p w:rsidR="00077014" w:rsidRDefault="00077014" w:rsidP="00C40971">
      <w:pPr>
        <w:spacing w:after="0" w:line="240" w:lineRule="auto"/>
        <w:jc w:val="both"/>
        <w:rPr>
          <w:rFonts w:ascii="Times New Roman" w:eastAsia="Times New Roman" w:hAnsi="Times New Roman" w:cs="Times New Roman"/>
          <w:color w:val="000000" w:themeColor="text1"/>
          <w:sz w:val="28"/>
          <w:szCs w:val="28"/>
        </w:rPr>
      </w:pPr>
    </w:p>
    <w:p w:rsidR="00077014" w:rsidRDefault="00077014" w:rsidP="00C40971">
      <w:pPr>
        <w:spacing w:after="0" w:line="240" w:lineRule="auto"/>
        <w:jc w:val="both"/>
        <w:rPr>
          <w:rFonts w:ascii="Times New Roman" w:eastAsia="Times New Roman" w:hAnsi="Times New Roman" w:cs="Times New Roman"/>
          <w:color w:val="000000" w:themeColor="text1"/>
          <w:sz w:val="28"/>
          <w:szCs w:val="28"/>
        </w:rPr>
      </w:pPr>
    </w:p>
    <w:p w:rsidR="00077014" w:rsidRDefault="00077014" w:rsidP="00C40971">
      <w:pPr>
        <w:spacing w:after="0" w:line="240" w:lineRule="auto"/>
        <w:jc w:val="both"/>
        <w:rPr>
          <w:rFonts w:ascii="Times New Roman" w:eastAsia="Times New Roman" w:hAnsi="Times New Roman" w:cs="Times New Roman"/>
          <w:color w:val="000000" w:themeColor="text1"/>
          <w:sz w:val="28"/>
          <w:szCs w:val="28"/>
        </w:rPr>
      </w:pPr>
    </w:p>
    <w:p w:rsidR="00077014" w:rsidRDefault="00077014" w:rsidP="00C40971">
      <w:pPr>
        <w:spacing w:after="0" w:line="240" w:lineRule="auto"/>
        <w:jc w:val="both"/>
        <w:rPr>
          <w:rFonts w:ascii="Times New Roman" w:eastAsia="Times New Roman" w:hAnsi="Times New Roman" w:cs="Times New Roman"/>
          <w:color w:val="000000" w:themeColor="text1"/>
          <w:sz w:val="28"/>
          <w:szCs w:val="28"/>
        </w:rPr>
      </w:pPr>
    </w:p>
    <w:p w:rsidR="00077014" w:rsidRDefault="00077014" w:rsidP="00C40971">
      <w:pPr>
        <w:spacing w:after="0" w:line="240" w:lineRule="auto"/>
        <w:jc w:val="both"/>
        <w:rPr>
          <w:rFonts w:ascii="Times New Roman" w:eastAsia="Times New Roman" w:hAnsi="Times New Roman" w:cs="Times New Roman"/>
          <w:color w:val="000000" w:themeColor="text1"/>
          <w:sz w:val="28"/>
          <w:szCs w:val="28"/>
        </w:rPr>
      </w:pPr>
    </w:p>
    <w:p w:rsidR="00077014" w:rsidRDefault="00077014" w:rsidP="00C40971">
      <w:pPr>
        <w:spacing w:after="0" w:line="240" w:lineRule="auto"/>
        <w:jc w:val="both"/>
        <w:rPr>
          <w:rFonts w:ascii="Times New Roman" w:eastAsia="Times New Roman" w:hAnsi="Times New Roman" w:cs="Times New Roman"/>
          <w:color w:val="000000" w:themeColor="text1"/>
          <w:sz w:val="28"/>
          <w:szCs w:val="28"/>
        </w:rPr>
      </w:pPr>
    </w:p>
    <w:p w:rsidR="00077014" w:rsidRDefault="00077014" w:rsidP="00C40971">
      <w:pPr>
        <w:spacing w:after="0" w:line="240" w:lineRule="auto"/>
        <w:jc w:val="both"/>
        <w:rPr>
          <w:rFonts w:ascii="Times New Roman" w:eastAsia="Times New Roman" w:hAnsi="Times New Roman" w:cs="Times New Roman"/>
          <w:color w:val="000000" w:themeColor="text1"/>
          <w:sz w:val="28"/>
          <w:szCs w:val="28"/>
        </w:rPr>
      </w:pPr>
    </w:p>
    <w:p w:rsidR="00077014" w:rsidRDefault="00077014" w:rsidP="00C40971">
      <w:pPr>
        <w:spacing w:after="0" w:line="240" w:lineRule="auto"/>
        <w:jc w:val="both"/>
        <w:rPr>
          <w:rFonts w:ascii="Times New Roman" w:eastAsia="Times New Roman" w:hAnsi="Times New Roman" w:cs="Times New Roman"/>
          <w:color w:val="000000" w:themeColor="text1"/>
          <w:sz w:val="28"/>
          <w:szCs w:val="28"/>
        </w:rPr>
      </w:pPr>
    </w:p>
    <w:p w:rsidR="00077014" w:rsidRDefault="00077014" w:rsidP="00C40971">
      <w:pPr>
        <w:spacing w:after="0" w:line="240" w:lineRule="auto"/>
        <w:jc w:val="both"/>
        <w:rPr>
          <w:rFonts w:ascii="Times New Roman" w:eastAsia="Times New Roman" w:hAnsi="Times New Roman" w:cs="Times New Roman"/>
          <w:color w:val="000000" w:themeColor="text1"/>
          <w:sz w:val="28"/>
          <w:szCs w:val="28"/>
        </w:rPr>
      </w:pPr>
    </w:p>
    <w:p w:rsidR="00077014" w:rsidRDefault="00077014" w:rsidP="00C40971">
      <w:pPr>
        <w:spacing w:after="0" w:line="240" w:lineRule="auto"/>
        <w:jc w:val="both"/>
        <w:rPr>
          <w:rFonts w:ascii="Times New Roman" w:eastAsia="Times New Roman" w:hAnsi="Times New Roman" w:cs="Times New Roman"/>
          <w:color w:val="000000" w:themeColor="text1"/>
          <w:sz w:val="28"/>
          <w:szCs w:val="28"/>
        </w:rPr>
      </w:pPr>
    </w:p>
    <w:p w:rsidR="00077014" w:rsidRDefault="00077014" w:rsidP="00C40971">
      <w:pPr>
        <w:spacing w:after="0" w:line="240" w:lineRule="auto"/>
        <w:jc w:val="both"/>
        <w:rPr>
          <w:rFonts w:ascii="Times New Roman" w:eastAsia="Times New Roman" w:hAnsi="Times New Roman" w:cs="Times New Roman"/>
          <w:color w:val="000000" w:themeColor="text1"/>
          <w:sz w:val="28"/>
          <w:szCs w:val="28"/>
        </w:rPr>
      </w:pPr>
    </w:p>
    <w:p w:rsidR="00077014" w:rsidRDefault="00077014" w:rsidP="00C40971">
      <w:pPr>
        <w:spacing w:after="0" w:line="240" w:lineRule="auto"/>
        <w:jc w:val="both"/>
        <w:rPr>
          <w:rFonts w:ascii="Times New Roman" w:eastAsia="Times New Roman" w:hAnsi="Times New Roman" w:cs="Times New Roman"/>
          <w:color w:val="000000" w:themeColor="text1"/>
          <w:sz w:val="28"/>
          <w:szCs w:val="28"/>
        </w:rPr>
      </w:pPr>
    </w:p>
    <w:p w:rsidR="00077014" w:rsidRDefault="00077014" w:rsidP="00C40971">
      <w:pPr>
        <w:spacing w:after="0" w:line="240" w:lineRule="auto"/>
        <w:jc w:val="both"/>
        <w:rPr>
          <w:rFonts w:ascii="Times New Roman" w:eastAsia="Times New Roman" w:hAnsi="Times New Roman" w:cs="Times New Roman"/>
          <w:color w:val="000000" w:themeColor="text1"/>
          <w:sz w:val="28"/>
          <w:szCs w:val="28"/>
        </w:rPr>
      </w:pPr>
    </w:p>
    <w:p w:rsidR="00077014" w:rsidRDefault="00077014" w:rsidP="00C40971">
      <w:pPr>
        <w:spacing w:after="0" w:line="240" w:lineRule="auto"/>
        <w:jc w:val="both"/>
        <w:rPr>
          <w:rFonts w:ascii="Times New Roman" w:eastAsia="Times New Roman" w:hAnsi="Times New Roman" w:cs="Times New Roman"/>
          <w:color w:val="000000" w:themeColor="text1"/>
          <w:sz w:val="28"/>
          <w:szCs w:val="28"/>
        </w:rPr>
      </w:pPr>
    </w:p>
    <w:p w:rsidR="00077014" w:rsidRDefault="00077014" w:rsidP="00C40971">
      <w:pPr>
        <w:spacing w:after="0" w:line="240" w:lineRule="auto"/>
        <w:jc w:val="both"/>
        <w:rPr>
          <w:rFonts w:ascii="Times New Roman" w:eastAsia="Times New Roman" w:hAnsi="Times New Roman" w:cs="Times New Roman"/>
          <w:color w:val="000000" w:themeColor="text1"/>
          <w:sz w:val="28"/>
          <w:szCs w:val="28"/>
        </w:rPr>
      </w:pPr>
    </w:p>
    <w:p w:rsidR="00077014" w:rsidRDefault="00077014" w:rsidP="00C40971">
      <w:pPr>
        <w:spacing w:after="0" w:line="240" w:lineRule="auto"/>
        <w:jc w:val="both"/>
        <w:rPr>
          <w:rFonts w:ascii="Times New Roman" w:eastAsia="Times New Roman" w:hAnsi="Times New Roman" w:cs="Times New Roman"/>
          <w:color w:val="000000" w:themeColor="text1"/>
          <w:sz w:val="28"/>
          <w:szCs w:val="28"/>
        </w:rPr>
        <w:sectPr w:rsidR="00077014" w:rsidSect="00E67701">
          <w:pgSz w:w="11906" w:h="16838"/>
          <w:pgMar w:top="1134" w:right="850" w:bottom="1134" w:left="1701" w:header="708" w:footer="708" w:gutter="0"/>
          <w:cols w:space="708"/>
          <w:docGrid w:linePitch="360"/>
        </w:sectPr>
      </w:pPr>
    </w:p>
    <w:p w:rsidR="00077014" w:rsidRPr="00CF590E" w:rsidRDefault="00077014" w:rsidP="00C40971">
      <w:pPr>
        <w:spacing w:after="0" w:line="240" w:lineRule="auto"/>
        <w:jc w:val="both"/>
        <w:rPr>
          <w:rFonts w:ascii="Times New Roman" w:eastAsia="Times New Roman" w:hAnsi="Times New Roman" w:cs="Times New Roman"/>
          <w:color w:val="000000" w:themeColor="text1"/>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551"/>
        <w:gridCol w:w="2552"/>
        <w:gridCol w:w="7654"/>
      </w:tblGrid>
      <w:tr w:rsidR="00077014" w:rsidRPr="00E15CE5" w:rsidTr="00B32884">
        <w:trPr>
          <w:trHeight w:val="344"/>
        </w:trPr>
        <w:tc>
          <w:tcPr>
            <w:tcW w:w="15417" w:type="dxa"/>
            <w:gridSpan w:val="4"/>
            <w:tcBorders>
              <w:top w:val="nil"/>
              <w:left w:val="nil"/>
              <w:right w:val="nil"/>
            </w:tcBorders>
            <w:shd w:val="clear" w:color="auto" w:fill="auto"/>
            <w:vAlign w:val="center"/>
          </w:tcPr>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t>Структура технологической карты урока в технологии «Развитие критического мышления через чтение и письмо (РКМЧП)»</w:t>
            </w:r>
            <w:r>
              <w:rPr>
                <w:rFonts w:ascii="Times New Roman" w:hAnsi="Times New Roman"/>
                <w:sz w:val="28"/>
                <w:szCs w:val="28"/>
              </w:rPr>
              <w:t xml:space="preserve"> в рамках реализации ФГОС</w:t>
            </w:r>
          </w:p>
        </w:tc>
      </w:tr>
      <w:tr w:rsidR="00077014" w:rsidRPr="00E15CE5" w:rsidTr="00B32884">
        <w:trPr>
          <w:trHeight w:val="344"/>
        </w:trPr>
        <w:tc>
          <w:tcPr>
            <w:tcW w:w="15417" w:type="dxa"/>
            <w:gridSpan w:val="4"/>
            <w:shd w:val="clear" w:color="auto" w:fill="auto"/>
            <w:vAlign w:val="center"/>
          </w:tcPr>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t>Вызов</w:t>
            </w:r>
          </w:p>
        </w:tc>
      </w:tr>
      <w:tr w:rsidR="00077014" w:rsidRPr="00E15CE5" w:rsidTr="00B32884">
        <w:trPr>
          <w:trHeight w:val="281"/>
        </w:trPr>
        <w:tc>
          <w:tcPr>
            <w:tcW w:w="2660" w:type="dxa"/>
            <w:shd w:val="clear" w:color="auto" w:fill="auto"/>
            <w:vAlign w:val="center"/>
          </w:tcPr>
          <w:p w:rsidR="00077014" w:rsidRPr="00E15CE5" w:rsidRDefault="00077014" w:rsidP="00B32884">
            <w:pPr>
              <w:spacing w:after="0" w:line="240" w:lineRule="auto"/>
              <w:jc w:val="center"/>
              <w:rPr>
                <w:rFonts w:ascii="Times New Roman" w:hAnsi="Times New Roman"/>
                <w:b/>
                <w:i/>
                <w:sz w:val="28"/>
                <w:szCs w:val="28"/>
              </w:rPr>
            </w:pPr>
            <w:r w:rsidRPr="00E15CE5">
              <w:rPr>
                <w:rFonts w:ascii="Times New Roman" w:hAnsi="Times New Roman"/>
                <w:b/>
                <w:i/>
                <w:sz w:val="28"/>
                <w:szCs w:val="28"/>
              </w:rPr>
              <w:t>Деятельность учителя</w:t>
            </w:r>
          </w:p>
        </w:tc>
        <w:tc>
          <w:tcPr>
            <w:tcW w:w="2551" w:type="dxa"/>
            <w:shd w:val="clear" w:color="auto" w:fill="auto"/>
            <w:vAlign w:val="center"/>
          </w:tcPr>
          <w:p w:rsidR="00077014" w:rsidRPr="00E15CE5" w:rsidRDefault="00077014" w:rsidP="00B32884">
            <w:pPr>
              <w:spacing w:after="0" w:line="240" w:lineRule="auto"/>
              <w:jc w:val="center"/>
              <w:rPr>
                <w:rFonts w:ascii="Times New Roman" w:hAnsi="Times New Roman"/>
                <w:b/>
                <w:i/>
                <w:sz w:val="28"/>
                <w:szCs w:val="28"/>
              </w:rPr>
            </w:pPr>
            <w:r w:rsidRPr="00E15CE5">
              <w:rPr>
                <w:rFonts w:ascii="Times New Roman" w:hAnsi="Times New Roman"/>
                <w:b/>
                <w:i/>
                <w:sz w:val="28"/>
                <w:szCs w:val="28"/>
              </w:rPr>
              <w:t>Деятельность ученика</w:t>
            </w:r>
          </w:p>
        </w:tc>
        <w:tc>
          <w:tcPr>
            <w:tcW w:w="2552" w:type="dxa"/>
            <w:shd w:val="clear" w:color="auto" w:fill="auto"/>
            <w:vAlign w:val="center"/>
          </w:tcPr>
          <w:p w:rsidR="00077014" w:rsidRPr="00E15CE5" w:rsidRDefault="00077014" w:rsidP="00B32884">
            <w:pPr>
              <w:spacing w:after="0" w:line="240" w:lineRule="auto"/>
              <w:jc w:val="center"/>
              <w:rPr>
                <w:rFonts w:ascii="Times New Roman" w:hAnsi="Times New Roman"/>
                <w:b/>
                <w:i/>
                <w:sz w:val="28"/>
                <w:szCs w:val="28"/>
              </w:rPr>
            </w:pPr>
            <w:r w:rsidRPr="00E15CE5">
              <w:rPr>
                <w:rFonts w:ascii="Times New Roman" w:hAnsi="Times New Roman"/>
                <w:b/>
                <w:i/>
                <w:sz w:val="28"/>
                <w:szCs w:val="28"/>
              </w:rPr>
              <w:t>Приёмы</w:t>
            </w:r>
          </w:p>
        </w:tc>
        <w:tc>
          <w:tcPr>
            <w:tcW w:w="7654" w:type="dxa"/>
            <w:shd w:val="clear" w:color="auto" w:fill="auto"/>
            <w:vAlign w:val="center"/>
          </w:tcPr>
          <w:p w:rsidR="00077014" w:rsidRPr="00E15CE5" w:rsidRDefault="00077014" w:rsidP="00B32884">
            <w:pPr>
              <w:spacing w:after="0" w:line="240" w:lineRule="auto"/>
              <w:jc w:val="center"/>
              <w:rPr>
                <w:rFonts w:ascii="Times New Roman" w:hAnsi="Times New Roman"/>
                <w:b/>
                <w:i/>
                <w:sz w:val="28"/>
                <w:szCs w:val="28"/>
              </w:rPr>
            </w:pPr>
            <w:r w:rsidRPr="00E15CE5">
              <w:rPr>
                <w:rFonts w:ascii="Times New Roman" w:hAnsi="Times New Roman"/>
                <w:b/>
                <w:i/>
                <w:sz w:val="28"/>
                <w:szCs w:val="28"/>
              </w:rPr>
              <w:t>Результаты (УУД)</w:t>
            </w:r>
          </w:p>
        </w:tc>
      </w:tr>
      <w:tr w:rsidR="00077014" w:rsidRPr="00E15CE5" w:rsidTr="00B32884">
        <w:trPr>
          <w:trHeight w:val="1672"/>
        </w:trPr>
        <w:tc>
          <w:tcPr>
            <w:tcW w:w="2660" w:type="dxa"/>
            <w:shd w:val="clear" w:color="auto" w:fill="auto"/>
            <w:vAlign w:val="center"/>
          </w:tcPr>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t>Создает учебную ситуацию, мотивирующую учащихся к учебной деятельности.</w:t>
            </w:r>
          </w:p>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t>Организует деятельность учащихся по актуализации имеющихся знаний.</w:t>
            </w:r>
          </w:p>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t>Организует учебную ситуацию, приводящую к осознанию неполноты или несовершенства знания</w:t>
            </w:r>
          </w:p>
        </w:tc>
        <w:tc>
          <w:tcPr>
            <w:tcW w:w="2551" w:type="dxa"/>
            <w:shd w:val="clear" w:color="auto" w:fill="auto"/>
            <w:vAlign w:val="center"/>
          </w:tcPr>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t>Участвуют в учебной ситуации, осознаю мотив и цель предстоящей деятельности, озвучивают цель, актуализируют имеющиеся знания, отвечают на вопросы учителя, выполняют предложенные задания, выявляют проблему и формулируют её.</w:t>
            </w:r>
          </w:p>
        </w:tc>
        <w:tc>
          <w:tcPr>
            <w:tcW w:w="2552" w:type="dxa"/>
            <w:shd w:val="clear" w:color="auto" w:fill="auto"/>
            <w:vAlign w:val="center"/>
          </w:tcPr>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t>Приём «Удивляй»</w:t>
            </w:r>
          </w:p>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t>Приём «Фантастическая добавка»</w:t>
            </w:r>
          </w:p>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t>Решение кроссворда, ребуса</w:t>
            </w:r>
          </w:p>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t>Тестирование,</w:t>
            </w:r>
          </w:p>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t>Создание кластера</w:t>
            </w:r>
          </w:p>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t>Исторический пример</w:t>
            </w:r>
          </w:p>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t>Конфликт знаний</w:t>
            </w:r>
          </w:p>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t>Парадоксы</w:t>
            </w:r>
          </w:p>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t>Логическое противоречие</w:t>
            </w:r>
          </w:p>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t>«Отсроченная отгадка»</w:t>
            </w:r>
          </w:p>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t>«Привлекательная цель»</w:t>
            </w:r>
          </w:p>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t>«Мозговой штурм»</w:t>
            </w:r>
          </w:p>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t>Таблица тонких и толстых вопросов</w:t>
            </w:r>
          </w:p>
          <w:p w:rsidR="00077014" w:rsidRPr="00E15CE5" w:rsidRDefault="00077014" w:rsidP="00B32884">
            <w:pPr>
              <w:spacing w:after="0" w:line="240" w:lineRule="auto"/>
              <w:jc w:val="center"/>
              <w:rPr>
                <w:rFonts w:ascii="Times New Roman" w:hAnsi="Times New Roman"/>
                <w:sz w:val="28"/>
                <w:szCs w:val="28"/>
              </w:rPr>
            </w:pPr>
          </w:p>
        </w:tc>
        <w:tc>
          <w:tcPr>
            <w:tcW w:w="7654" w:type="dxa"/>
            <w:shd w:val="clear" w:color="auto" w:fill="auto"/>
            <w:vAlign w:val="center"/>
          </w:tcPr>
          <w:p w:rsidR="00077014" w:rsidRPr="00E15CE5" w:rsidRDefault="00077014" w:rsidP="00B32884">
            <w:pPr>
              <w:spacing w:after="0" w:line="240" w:lineRule="auto"/>
              <w:jc w:val="center"/>
              <w:rPr>
                <w:rFonts w:ascii="Times New Roman" w:eastAsia="Times New Roman" w:hAnsi="Times New Roman"/>
                <w:sz w:val="28"/>
                <w:szCs w:val="28"/>
              </w:rPr>
            </w:pPr>
            <w:r w:rsidRPr="00E15CE5">
              <w:rPr>
                <w:rFonts w:ascii="Times New Roman" w:eastAsia="Times New Roman" w:hAnsi="Times New Roman"/>
                <w:b/>
                <w:i/>
                <w:sz w:val="28"/>
                <w:szCs w:val="28"/>
                <w:u w:val="single"/>
              </w:rPr>
              <w:t>Личностные:</w:t>
            </w:r>
            <w:r w:rsidRPr="00E15CE5">
              <w:rPr>
                <w:rFonts w:ascii="Times New Roman" w:eastAsia="Times New Roman" w:hAnsi="Times New Roman"/>
                <w:sz w:val="28"/>
                <w:szCs w:val="28"/>
              </w:rPr>
              <w:t xml:space="preserve"> смыслообразование, т. е. установление учащимися связи между целью учебной деятельности и ее мотивом</w:t>
            </w:r>
          </w:p>
          <w:p w:rsidR="00077014" w:rsidRPr="00E15CE5" w:rsidRDefault="00077014" w:rsidP="00B32884">
            <w:pPr>
              <w:spacing w:after="0" w:line="240" w:lineRule="auto"/>
              <w:jc w:val="center"/>
              <w:rPr>
                <w:rFonts w:ascii="Times New Roman" w:eastAsia="Times New Roman" w:hAnsi="Times New Roman"/>
                <w:sz w:val="28"/>
                <w:szCs w:val="28"/>
              </w:rPr>
            </w:pPr>
            <w:r w:rsidRPr="00E15CE5">
              <w:rPr>
                <w:rFonts w:ascii="Times New Roman" w:eastAsia="Times New Roman" w:hAnsi="Times New Roman"/>
                <w:b/>
                <w:i/>
                <w:sz w:val="28"/>
                <w:szCs w:val="28"/>
                <w:u w:val="single"/>
              </w:rPr>
              <w:t>Регулятивные:</w:t>
            </w:r>
          </w:p>
          <w:p w:rsidR="00077014" w:rsidRPr="00E15CE5" w:rsidRDefault="00077014" w:rsidP="00B32884">
            <w:pPr>
              <w:pStyle w:val="a6"/>
              <w:numPr>
                <w:ilvl w:val="0"/>
                <w:numId w:val="3"/>
              </w:numPr>
              <w:tabs>
                <w:tab w:val="left" w:pos="0"/>
                <w:tab w:val="left" w:pos="175"/>
              </w:tabs>
              <w:spacing w:after="0" w:line="240" w:lineRule="auto"/>
              <w:ind w:left="175" w:hanging="142"/>
              <w:jc w:val="center"/>
              <w:rPr>
                <w:rFonts w:ascii="Times New Roman" w:hAnsi="Times New Roman"/>
                <w:sz w:val="28"/>
                <w:szCs w:val="28"/>
              </w:rPr>
            </w:pPr>
            <w:r w:rsidRPr="00E15CE5">
              <w:rPr>
                <w:rFonts w:ascii="Times New Roman" w:eastAsia="Times New Roman" w:hAnsi="Times New Roman"/>
                <w:sz w:val="28"/>
                <w:szCs w:val="28"/>
                <w:lang w:eastAsia="ru-RU"/>
              </w:rPr>
              <w:t>целеполагание как постановка учебной задачи</w:t>
            </w:r>
          </w:p>
          <w:p w:rsidR="00077014" w:rsidRPr="00E15CE5" w:rsidRDefault="00077014" w:rsidP="00B32884">
            <w:pPr>
              <w:pStyle w:val="a6"/>
              <w:numPr>
                <w:ilvl w:val="0"/>
                <w:numId w:val="3"/>
              </w:numPr>
              <w:tabs>
                <w:tab w:val="left" w:pos="0"/>
                <w:tab w:val="left" w:pos="175"/>
              </w:tabs>
              <w:spacing w:after="0" w:line="240" w:lineRule="auto"/>
              <w:ind w:left="175" w:hanging="142"/>
              <w:jc w:val="center"/>
              <w:rPr>
                <w:rFonts w:ascii="Times New Roman" w:hAnsi="Times New Roman"/>
                <w:sz w:val="28"/>
                <w:szCs w:val="28"/>
              </w:rPr>
            </w:pPr>
            <w:r w:rsidRPr="00E15CE5">
              <w:rPr>
                <w:rFonts w:ascii="Times New Roman" w:eastAsia="Times New Roman" w:hAnsi="Times New Roman"/>
                <w:sz w:val="28"/>
                <w:szCs w:val="28"/>
                <w:lang w:eastAsia="ru-RU"/>
              </w:rPr>
              <w:t xml:space="preserve">оценка — выделение и осознание учащимся того, что уже усвоено и что еще нужно </w:t>
            </w:r>
            <w:proofErr w:type="gramStart"/>
            <w:r w:rsidRPr="00E15CE5">
              <w:rPr>
                <w:rFonts w:ascii="Times New Roman" w:eastAsia="Times New Roman" w:hAnsi="Times New Roman"/>
                <w:sz w:val="28"/>
                <w:szCs w:val="28"/>
                <w:lang w:eastAsia="ru-RU"/>
              </w:rPr>
              <w:t>усвоить</w:t>
            </w:r>
            <w:proofErr w:type="gramEnd"/>
          </w:p>
          <w:p w:rsidR="00077014" w:rsidRPr="00E15CE5" w:rsidRDefault="00077014" w:rsidP="00B32884">
            <w:pPr>
              <w:spacing w:after="0" w:line="240" w:lineRule="auto"/>
              <w:jc w:val="center"/>
              <w:rPr>
                <w:rFonts w:ascii="Times New Roman" w:eastAsia="Times New Roman" w:hAnsi="Times New Roman"/>
                <w:sz w:val="28"/>
                <w:szCs w:val="28"/>
              </w:rPr>
            </w:pPr>
            <w:r w:rsidRPr="00E15CE5">
              <w:rPr>
                <w:rFonts w:ascii="Times New Roman" w:eastAsia="Times New Roman" w:hAnsi="Times New Roman"/>
                <w:b/>
                <w:i/>
                <w:sz w:val="28"/>
                <w:szCs w:val="28"/>
                <w:u w:val="single"/>
              </w:rPr>
              <w:t>Познавательные:</w:t>
            </w:r>
          </w:p>
          <w:p w:rsidR="00077014" w:rsidRPr="00E15CE5" w:rsidRDefault="00077014" w:rsidP="00B32884">
            <w:pPr>
              <w:pStyle w:val="a6"/>
              <w:numPr>
                <w:ilvl w:val="0"/>
                <w:numId w:val="1"/>
              </w:numPr>
              <w:spacing w:after="0" w:line="240" w:lineRule="auto"/>
              <w:ind w:left="175" w:hanging="175"/>
              <w:jc w:val="center"/>
              <w:rPr>
                <w:rFonts w:ascii="Times New Roman" w:hAnsi="Times New Roman"/>
                <w:sz w:val="28"/>
                <w:szCs w:val="28"/>
              </w:rPr>
            </w:pPr>
            <w:r w:rsidRPr="00E15CE5">
              <w:rPr>
                <w:rFonts w:ascii="Times New Roman" w:eastAsia="Times New Roman" w:hAnsi="Times New Roman"/>
                <w:sz w:val="28"/>
                <w:szCs w:val="28"/>
                <w:lang w:eastAsia="ru-RU"/>
              </w:rPr>
              <w:t>самостоятельное выделение и формулирование познавательной цели</w:t>
            </w:r>
          </w:p>
          <w:p w:rsidR="00077014" w:rsidRPr="00E15CE5" w:rsidRDefault="00077014" w:rsidP="00B32884">
            <w:pPr>
              <w:pStyle w:val="a6"/>
              <w:numPr>
                <w:ilvl w:val="0"/>
                <w:numId w:val="1"/>
              </w:numPr>
              <w:spacing w:after="0" w:line="240" w:lineRule="auto"/>
              <w:ind w:left="175" w:hanging="175"/>
              <w:jc w:val="center"/>
              <w:rPr>
                <w:rFonts w:ascii="Times New Roman" w:hAnsi="Times New Roman"/>
                <w:sz w:val="28"/>
                <w:szCs w:val="28"/>
              </w:rPr>
            </w:pPr>
            <w:r w:rsidRPr="00E15CE5">
              <w:rPr>
                <w:rFonts w:ascii="Times New Roman" w:eastAsia="Times New Roman" w:hAnsi="Times New Roman"/>
                <w:sz w:val="28"/>
                <w:szCs w:val="28"/>
                <w:lang w:eastAsia="ru-RU"/>
              </w:rPr>
              <w:t>осознанное и произвольное построение речевого высказывания в устной и письменной форме</w:t>
            </w:r>
          </w:p>
          <w:p w:rsidR="00077014" w:rsidRPr="00E15CE5" w:rsidRDefault="00077014" w:rsidP="00B32884">
            <w:pPr>
              <w:pStyle w:val="a6"/>
              <w:numPr>
                <w:ilvl w:val="0"/>
                <w:numId w:val="1"/>
              </w:numPr>
              <w:spacing w:after="0" w:line="240" w:lineRule="auto"/>
              <w:ind w:left="175" w:hanging="175"/>
              <w:jc w:val="center"/>
              <w:rPr>
                <w:rFonts w:ascii="Times New Roman" w:hAnsi="Times New Roman"/>
                <w:sz w:val="28"/>
                <w:szCs w:val="28"/>
              </w:rPr>
            </w:pPr>
            <w:r w:rsidRPr="00E15CE5">
              <w:rPr>
                <w:rFonts w:ascii="Times New Roman" w:eastAsia="Times New Roman" w:hAnsi="Times New Roman"/>
                <w:sz w:val="28"/>
                <w:szCs w:val="28"/>
                <w:lang w:eastAsia="ru-RU"/>
              </w:rPr>
              <w:t>смысловое чтение</w:t>
            </w:r>
          </w:p>
          <w:p w:rsidR="00077014" w:rsidRPr="00E15CE5" w:rsidRDefault="00077014" w:rsidP="00B32884">
            <w:pPr>
              <w:pStyle w:val="a6"/>
              <w:numPr>
                <w:ilvl w:val="0"/>
                <w:numId w:val="1"/>
              </w:numPr>
              <w:spacing w:after="0" w:line="240" w:lineRule="auto"/>
              <w:ind w:left="175" w:hanging="175"/>
              <w:jc w:val="center"/>
              <w:rPr>
                <w:rFonts w:ascii="Times New Roman" w:hAnsi="Times New Roman"/>
                <w:sz w:val="28"/>
                <w:szCs w:val="28"/>
              </w:rPr>
            </w:pPr>
            <w:r w:rsidRPr="00E15CE5">
              <w:rPr>
                <w:rFonts w:ascii="Times New Roman" w:eastAsia="Times New Roman" w:hAnsi="Times New Roman"/>
                <w:sz w:val="28"/>
                <w:szCs w:val="28"/>
                <w:lang w:eastAsia="ru-RU"/>
              </w:rPr>
              <w:t>постановка и формулирование проблемы</w:t>
            </w:r>
          </w:p>
          <w:p w:rsidR="00077014" w:rsidRPr="00E15CE5" w:rsidRDefault="00077014" w:rsidP="00B32884">
            <w:pPr>
              <w:pStyle w:val="a6"/>
              <w:numPr>
                <w:ilvl w:val="0"/>
                <w:numId w:val="1"/>
              </w:numPr>
              <w:spacing w:after="0" w:line="240" w:lineRule="auto"/>
              <w:ind w:left="175" w:hanging="175"/>
              <w:jc w:val="center"/>
              <w:rPr>
                <w:rFonts w:ascii="Times New Roman" w:hAnsi="Times New Roman"/>
                <w:sz w:val="28"/>
                <w:szCs w:val="28"/>
              </w:rPr>
            </w:pPr>
            <w:r w:rsidRPr="00E15CE5">
              <w:rPr>
                <w:rFonts w:ascii="Times New Roman" w:eastAsia="Times New Roman" w:hAnsi="Times New Roman"/>
                <w:sz w:val="28"/>
                <w:szCs w:val="28"/>
                <w:lang w:eastAsia="ru-RU"/>
              </w:rPr>
              <w:t>анализ объектов</w:t>
            </w:r>
          </w:p>
          <w:p w:rsidR="00077014" w:rsidRPr="00E15CE5" w:rsidRDefault="00077014" w:rsidP="00B32884">
            <w:pPr>
              <w:pStyle w:val="a6"/>
              <w:numPr>
                <w:ilvl w:val="0"/>
                <w:numId w:val="1"/>
              </w:numPr>
              <w:spacing w:after="0" w:line="240" w:lineRule="auto"/>
              <w:ind w:left="175" w:hanging="175"/>
              <w:jc w:val="center"/>
              <w:rPr>
                <w:rFonts w:ascii="Times New Roman" w:hAnsi="Times New Roman"/>
                <w:sz w:val="28"/>
                <w:szCs w:val="28"/>
              </w:rPr>
            </w:pPr>
            <w:r w:rsidRPr="00E15CE5">
              <w:rPr>
                <w:rFonts w:ascii="Times New Roman" w:eastAsia="Times New Roman" w:hAnsi="Times New Roman"/>
                <w:sz w:val="28"/>
                <w:szCs w:val="28"/>
                <w:lang w:eastAsia="ru-RU"/>
              </w:rPr>
              <w:t>синтез</w:t>
            </w:r>
          </w:p>
          <w:p w:rsidR="00077014" w:rsidRPr="00E15CE5" w:rsidRDefault="00077014" w:rsidP="00B32884">
            <w:pPr>
              <w:pStyle w:val="a6"/>
              <w:numPr>
                <w:ilvl w:val="0"/>
                <w:numId w:val="1"/>
              </w:numPr>
              <w:spacing w:after="0" w:line="240" w:lineRule="auto"/>
              <w:ind w:left="175" w:hanging="175"/>
              <w:jc w:val="center"/>
              <w:rPr>
                <w:rFonts w:ascii="Times New Roman" w:hAnsi="Times New Roman"/>
                <w:sz w:val="28"/>
                <w:szCs w:val="28"/>
              </w:rPr>
            </w:pPr>
            <w:r w:rsidRPr="00E15CE5">
              <w:rPr>
                <w:rFonts w:ascii="Times New Roman" w:eastAsia="Times New Roman" w:hAnsi="Times New Roman"/>
                <w:sz w:val="28"/>
                <w:szCs w:val="28"/>
                <w:lang w:eastAsia="ru-RU"/>
              </w:rPr>
              <w:t>выбор оснований и критериев для сравнения</w:t>
            </w:r>
          </w:p>
          <w:p w:rsidR="00077014" w:rsidRPr="00E15CE5" w:rsidRDefault="00077014" w:rsidP="00B32884">
            <w:pPr>
              <w:pStyle w:val="a6"/>
              <w:numPr>
                <w:ilvl w:val="0"/>
                <w:numId w:val="1"/>
              </w:numPr>
              <w:spacing w:after="0" w:line="240" w:lineRule="auto"/>
              <w:ind w:left="175" w:hanging="175"/>
              <w:jc w:val="center"/>
              <w:rPr>
                <w:rFonts w:ascii="Times New Roman" w:hAnsi="Times New Roman"/>
                <w:sz w:val="28"/>
                <w:szCs w:val="28"/>
              </w:rPr>
            </w:pPr>
            <w:r w:rsidRPr="00E15CE5">
              <w:rPr>
                <w:rFonts w:ascii="Times New Roman" w:eastAsia="Times New Roman" w:hAnsi="Times New Roman"/>
                <w:sz w:val="28"/>
                <w:szCs w:val="28"/>
                <w:lang w:eastAsia="ru-RU"/>
              </w:rPr>
              <w:t>подведение под понятие</w:t>
            </w:r>
          </w:p>
          <w:p w:rsidR="00077014" w:rsidRPr="00E15CE5" w:rsidRDefault="00077014" w:rsidP="00B32884">
            <w:pPr>
              <w:pStyle w:val="a6"/>
              <w:numPr>
                <w:ilvl w:val="0"/>
                <w:numId w:val="1"/>
              </w:numPr>
              <w:spacing w:after="0" w:line="240" w:lineRule="auto"/>
              <w:ind w:left="175" w:hanging="175"/>
              <w:jc w:val="center"/>
              <w:rPr>
                <w:rFonts w:ascii="Times New Roman" w:hAnsi="Times New Roman"/>
                <w:sz w:val="28"/>
                <w:szCs w:val="28"/>
              </w:rPr>
            </w:pPr>
            <w:r w:rsidRPr="00E15CE5">
              <w:rPr>
                <w:rFonts w:ascii="Times New Roman" w:eastAsia="Times New Roman" w:hAnsi="Times New Roman"/>
                <w:sz w:val="28"/>
                <w:szCs w:val="28"/>
                <w:lang w:eastAsia="ru-RU"/>
              </w:rPr>
              <w:t>формулирование проблемы</w:t>
            </w:r>
          </w:p>
          <w:p w:rsidR="00077014" w:rsidRPr="00E15CE5" w:rsidRDefault="00077014" w:rsidP="00B32884">
            <w:pPr>
              <w:pStyle w:val="a6"/>
              <w:numPr>
                <w:ilvl w:val="0"/>
                <w:numId w:val="1"/>
              </w:numPr>
              <w:spacing w:after="0" w:line="240" w:lineRule="auto"/>
              <w:ind w:left="175" w:hanging="175"/>
              <w:jc w:val="center"/>
              <w:rPr>
                <w:rFonts w:ascii="Times New Roman" w:hAnsi="Times New Roman"/>
                <w:sz w:val="28"/>
                <w:szCs w:val="28"/>
              </w:rPr>
            </w:pPr>
            <w:r w:rsidRPr="00E15CE5">
              <w:rPr>
                <w:rFonts w:ascii="Times New Roman" w:eastAsia="Times New Roman" w:hAnsi="Times New Roman"/>
                <w:sz w:val="28"/>
                <w:szCs w:val="28"/>
                <w:lang w:eastAsia="ru-RU"/>
              </w:rPr>
              <w:t>установление причинно-следственных связей</w:t>
            </w:r>
          </w:p>
          <w:p w:rsidR="00077014" w:rsidRPr="00E15CE5" w:rsidRDefault="00077014" w:rsidP="00B32884">
            <w:pPr>
              <w:pStyle w:val="a6"/>
              <w:numPr>
                <w:ilvl w:val="0"/>
                <w:numId w:val="1"/>
              </w:numPr>
              <w:spacing w:after="0" w:line="240" w:lineRule="auto"/>
              <w:ind w:left="175" w:hanging="175"/>
              <w:jc w:val="center"/>
              <w:rPr>
                <w:rFonts w:ascii="Times New Roman" w:hAnsi="Times New Roman"/>
                <w:sz w:val="28"/>
                <w:szCs w:val="28"/>
              </w:rPr>
            </w:pPr>
            <w:r w:rsidRPr="00E15CE5">
              <w:rPr>
                <w:rFonts w:ascii="Times New Roman" w:eastAsia="Times New Roman" w:hAnsi="Times New Roman"/>
                <w:sz w:val="28"/>
                <w:szCs w:val="28"/>
                <w:lang w:eastAsia="ru-RU"/>
              </w:rPr>
              <w:t>построение логической цепи рассуждений</w:t>
            </w:r>
          </w:p>
          <w:p w:rsidR="00077014" w:rsidRPr="00E15CE5" w:rsidRDefault="00077014" w:rsidP="00B32884">
            <w:pPr>
              <w:spacing w:after="0" w:line="240" w:lineRule="auto"/>
              <w:jc w:val="center"/>
              <w:rPr>
                <w:rFonts w:ascii="Times New Roman" w:eastAsia="Times New Roman" w:hAnsi="Times New Roman"/>
                <w:sz w:val="28"/>
                <w:szCs w:val="28"/>
              </w:rPr>
            </w:pPr>
            <w:r w:rsidRPr="00E15CE5">
              <w:rPr>
                <w:rFonts w:ascii="Times New Roman" w:eastAsia="Times New Roman" w:hAnsi="Times New Roman"/>
                <w:b/>
                <w:i/>
                <w:sz w:val="28"/>
                <w:szCs w:val="28"/>
                <w:u w:val="single"/>
              </w:rPr>
              <w:t>Коммуникативные:</w:t>
            </w:r>
          </w:p>
          <w:p w:rsidR="00077014" w:rsidRPr="00E15CE5" w:rsidRDefault="00077014" w:rsidP="00B32884">
            <w:pPr>
              <w:pStyle w:val="a6"/>
              <w:numPr>
                <w:ilvl w:val="0"/>
                <w:numId w:val="2"/>
              </w:numPr>
              <w:tabs>
                <w:tab w:val="left" w:pos="175"/>
                <w:tab w:val="left" w:pos="317"/>
              </w:tabs>
              <w:spacing w:after="0" w:line="240" w:lineRule="auto"/>
              <w:ind w:left="175" w:hanging="142"/>
              <w:jc w:val="center"/>
              <w:rPr>
                <w:rFonts w:ascii="Times New Roman" w:hAnsi="Times New Roman"/>
                <w:sz w:val="28"/>
                <w:szCs w:val="28"/>
              </w:rPr>
            </w:pPr>
            <w:r w:rsidRPr="00E15CE5">
              <w:rPr>
                <w:rFonts w:ascii="Times New Roman" w:eastAsia="Times New Roman" w:hAnsi="Times New Roman"/>
                <w:sz w:val="28"/>
                <w:szCs w:val="28"/>
                <w:lang w:eastAsia="ru-RU"/>
              </w:rPr>
              <w:lastRenderedPageBreak/>
              <w:t>постановка вопросов — инициативное сотрудничество в поиске и сборе информации</w:t>
            </w:r>
          </w:p>
          <w:p w:rsidR="00077014" w:rsidRPr="00E15CE5" w:rsidRDefault="00077014" w:rsidP="00B32884">
            <w:pPr>
              <w:pStyle w:val="a6"/>
              <w:numPr>
                <w:ilvl w:val="0"/>
                <w:numId w:val="2"/>
              </w:numPr>
              <w:tabs>
                <w:tab w:val="left" w:pos="175"/>
                <w:tab w:val="left" w:pos="317"/>
              </w:tabs>
              <w:spacing w:after="0" w:line="240" w:lineRule="auto"/>
              <w:ind w:left="175" w:hanging="142"/>
              <w:jc w:val="center"/>
              <w:rPr>
                <w:rFonts w:ascii="Times New Roman" w:eastAsia="Times New Roman" w:hAnsi="Times New Roman"/>
                <w:sz w:val="28"/>
                <w:szCs w:val="28"/>
                <w:lang w:eastAsia="ru-RU"/>
              </w:rPr>
            </w:pPr>
            <w:r w:rsidRPr="00E15CE5">
              <w:rPr>
                <w:rFonts w:ascii="Times New Roman" w:eastAsia="Times New Roman" w:hAnsi="Times New Roman"/>
                <w:sz w:val="28"/>
                <w:szCs w:val="28"/>
                <w:lang w:eastAsia="ru-RU"/>
              </w:rPr>
              <w:t>умение с достаточной полнотой и точностью выражать свои мысли в соответствии с задачами и условиями коммуникации</w:t>
            </w:r>
          </w:p>
          <w:p w:rsidR="00077014" w:rsidRPr="00E15CE5" w:rsidRDefault="00077014" w:rsidP="00B32884">
            <w:pPr>
              <w:spacing w:after="0" w:line="240" w:lineRule="auto"/>
              <w:jc w:val="center"/>
              <w:rPr>
                <w:rFonts w:ascii="Times New Roman" w:hAnsi="Times New Roman"/>
                <w:sz w:val="28"/>
                <w:szCs w:val="28"/>
              </w:rPr>
            </w:pPr>
          </w:p>
        </w:tc>
      </w:tr>
      <w:tr w:rsidR="00077014" w:rsidRPr="00E15CE5" w:rsidTr="00B32884">
        <w:trPr>
          <w:trHeight w:val="344"/>
        </w:trPr>
        <w:tc>
          <w:tcPr>
            <w:tcW w:w="15417" w:type="dxa"/>
            <w:gridSpan w:val="4"/>
            <w:shd w:val="clear" w:color="auto" w:fill="auto"/>
            <w:vAlign w:val="center"/>
          </w:tcPr>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lastRenderedPageBreak/>
              <w:t>Осмысление</w:t>
            </w:r>
          </w:p>
        </w:tc>
      </w:tr>
      <w:tr w:rsidR="00077014" w:rsidRPr="00E15CE5" w:rsidTr="00B32884">
        <w:trPr>
          <w:trHeight w:val="281"/>
        </w:trPr>
        <w:tc>
          <w:tcPr>
            <w:tcW w:w="2660" w:type="dxa"/>
            <w:shd w:val="clear" w:color="auto" w:fill="auto"/>
            <w:vAlign w:val="center"/>
          </w:tcPr>
          <w:p w:rsidR="00077014" w:rsidRPr="00E15CE5" w:rsidRDefault="00077014" w:rsidP="00B32884">
            <w:pPr>
              <w:spacing w:after="0" w:line="240" w:lineRule="auto"/>
              <w:ind w:right="20"/>
              <w:jc w:val="center"/>
              <w:rPr>
                <w:rFonts w:ascii="Times New Roman" w:hAnsi="Times New Roman"/>
                <w:b/>
                <w:i/>
                <w:sz w:val="28"/>
                <w:szCs w:val="28"/>
              </w:rPr>
            </w:pPr>
            <w:r w:rsidRPr="00E15CE5">
              <w:rPr>
                <w:rFonts w:ascii="Times New Roman" w:hAnsi="Times New Roman"/>
                <w:b/>
                <w:i/>
                <w:sz w:val="28"/>
                <w:szCs w:val="28"/>
              </w:rPr>
              <w:t>Деятельность учителя</w:t>
            </w:r>
          </w:p>
        </w:tc>
        <w:tc>
          <w:tcPr>
            <w:tcW w:w="2551" w:type="dxa"/>
            <w:shd w:val="clear" w:color="auto" w:fill="auto"/>
            <w:vAlign w:val="center"/>
          </w:tcPr>
          <w:p w:rsidR="00077014" w:rsidRPr="00E15CE5" w:rsidRDefault="00077014" w:rsidP="00B32884">
            <w:pPr>
              <w:spacing w:after="0" w:line="240" w:lineRule="auto"/>
              <w:jc w:val="center"/>
              <w:rPr>
                <w:rFonts w:ascii="Times New Roman" w:hAnsi="Times New Roman"/>
                <w:b/>
                <w:i/>
                <w:sz w:val="28"/>
                <w:szCs w:val="28"/>
              </w:rPr>
            </w:pPr>
            <w:r w:rsidRPr="00E15CE5">
              <w:rPr>
                <w:rFonts w:ascii="Times New Roman" w:hAnsi="Times New Roman"/>
                <w:b/>
                <w:i/>
                <w:sz w:val="28"/>
                <w:szCs w:val="28"/>
              </w:rPr>
              <w:t>Деятельность ученика</w:t>
            </w:r>
          </w:p>
        </w:tc>
        <w:tc>
          <w:tcPr>
            <w:tcW w:w="2552" w:type="dxa"/>
            <w:shd w:val="clear" w:color="auto" w:fill="auto"/>
            <w:vAlign w:val="center"/>
          </w:tcPr>
          <w:p w:rsidR="00077014" w:rsidRPr="00E15CE5" w:rsidRDefault="00077014" w:rsidP="00B32884">
            <w:pPr>
              <w:spacing w:after="0" w:line="240" w:lineRule="auto"/>
              <w:jc w:val="center"/>
              <w:rPr>
                <w:rFonts w:ascii="Times New Roman" w:hAnsi="Times New Roman"/>
                <w:b/>
                <w:i/>
                <w:sz w:val="28"/>
                <w:szCs w:val="28"/>
              </w:rPr>
            </w:pPr>
            <w:r w:rsidRPr="00E15CE5">
              <w:rPr>
                <w:rFonts w:ascii="Times New Roman" w:hAnsi="Times New Roman"/>
                <w:b/>
                <w:i/>
                <w:sz w:val="28"/>
                <w:szCs w:val="28"/>
              </w:rPr>
              <w:t>Приёмы</w:t>
            </w:r>
          </w:p>
        </w:tc>
        <w:tc>
          <w:tcPr>
            <w:tcW w:w="7654" w:type="dxa"/>
            <w:shd w:val="clear" w:color="auto" w:fill="auto"/>
            <w:vAlign w:val="center"/>
          </w:tcPr>
          <w:p w:rsidR="00077014" w:rsidRPr="00E15CE5" w:rsidRDefault="00077014" w:rsidP="00B32884">
            <w:pPr>
              <w:spacing w:after="0" w:line="240" w:lineRule="auto"/>
              <w:jc w:val="center"/>
              <w:rPr>
                <w:rFonts w:ascii="Times New Roman" w:hAnsi="Times New Roman"/>
                <w:b/>
                <w:i/>
                <w:sz w:val="28"/>
                <w:szCs w:val="28"/>
              </w:rPr>
            </w:pPr>
            <w:r w:rsidRPr="00E15CE5">
              <w:rPr>
                <w:rFonts w:ascii="Times New Roman" w:hAnsi="Times New Roman"/>
                <w:b/>
                <w:i/>
                <w:sz w:val="28"/>
                <w:szCs w:val="28"/>
              </w:rPr>
              <w:t>Результаты (УУД)</w:t>
            </w:r>
          </w:p>
        </w:tc>
      </w:tr>
      <w:tr w:rsidR="00077014" w:rsidRPr="00E15CE5" w:rsidTr="00B32884">
        <w:trPr>
          <w:trHeight w:val="266"/>
        </w:trPr>
        <w:tc>
          <w:tcPr>
            <w:tcW w:w="2660" w:type="dxa"/>
            <w:shd w:val="clear" w:color="auto" w:fill="auto"/>
            <w:vAlign w:val="center"/>
          </w:tcPr>
          <w:p w:rsidR="00077014" w:rsidRPr="00E15CE5" w:rsidRDefault="00077014" w:rsidP="00B32884">
            <w:pPr>
              <w:spacing w:after="0" w:line="240" w:lineRule="auto"/>
              <w:ind w:right="20"/>
              <w:jc w:val="center"/>
              <w:rPr>
                <w:rFonts w:ascii="Times New Roman" w:hAnsi="Times New Roman"/>
                <w:sz w:val="28"/>
                <w:szCs w:val="28"/>
              </w:rPr>
            </w:pPr>
            <w:r w:rsidRPr="00E15CE5">
              <w:rPr>
                <w:rFonts w:ascii="Times New Roman" w:hAnsi="Times New Roman"/>
                <w:sz w:val="28"/>
                <w:szCs w:val="28"/>
              </w:rPr>
              <w:t>Организует деятельность учащихся;</w:t>
            </w:r>
          </w:p>
          <w:p w:rsidR="00077014" w:rsidRPr="00E15CE5" w:rsidRDefault="00077014" w:rsidP="00B32884">
            <w:pPr>
              <w:spacing w:after="0" w:line="240" w:lineRule="auto"/>
              <w:ind w:right="20"/>
              <w:jc w:val="center"/>
              <w:rPr>
                <w:rFonts w:ascii="Times New Roman" w:hAnsi="Times New Roman"/>
                <w:sz w:val="28"/>
                <w:szCs w:val="28"/>
              </w:rPr>
            </w:pPr>
            <w:r w:rsidRPr="00E15CE5">
              <w:rPr>
                <w:rFonts w:ascii="Times New Roman" w:hAnsi="Times New Roman"/>
                <w:sz w:val="28"/>
                <w:szCs w:val="28"/>
              </w:rPr>
              <w:t>Отслеживает степень активности работы;</w:t>
            </w:r>
          </w:p>
          <w:p w:rsidR="00077014" w:rsidRPr="00E15CE5" w:rsidRDefault="00077014" w:rsidP="00B32884">
            <w:pPr>
              <w:spacing w:after="0" w:line="240" w:lineRule="auto"/>
              <w:ind w:right="20"/>
              <w:jc w:val="center"/>
              <w:rPr>
                <w:rFonts w:ascii="Times New Roman" w:hAnsi="Times New Roman"/>
                <w:sz w:val="28"/>
                <w:szCs w:val="28"/>
              </w:rPr>
            </w:pPr>
            <w:r w:rsidRPr="00E15CE5">
              <w:rPr>
                <w:rFonts w:ascii="Times New Roman" w:hAnsi="Times New Roman"/>
                <w:sz w:val="28"/>
                <w:szCs w:val="28"/>
              </w:rPr>
              <w:t>Консультирует;</w:t>
            </w:r>
          </w:p>
          <w:p w:rsidR="00077014" w:rsidRPr="00E15CE5" w:rsidRDefault="00077014" w:rsidP="00B32884">
            <w:pPr>
              <w:spacing w:after="0" w:line="240" w:lineRule="auto"/>
              <w:ind w:right="20"/>
              <w:jc w:val="center"/>
              <w:rPr>
                <w:rFonts w:ascii="Times New Roman" w:hAnsi="Times New Roman"/>
                <w:sz w:val="28"/>
                <w:szCs w:val="28"/>
              </w:rPr>
            </w:pPr>
            <w:r w:rsidRPr="00E15CE5">
              <w:rPr>
                <w:rFonts w:ascii="Times New Roman" w:hAnsi="Times New Roman"/>
                <w:sz w:val="28"/>
                <w:szCs w:val="28"/>
              </w:rPr>
              <w:t>Служит источником информации;</w:t>
            </w:r>
          </w:p>
          <w:p w:rsidR="00077014" w:rsidRPr="00E15CE5" w:rsidRDefault="00077014" w:rsidP="00B32884">
            <w:pPr>
              <w:spacing w:after="0" w:line="240" w:lineRule="auto"/>
              <w:ind w:right="20"/>
              <w:jc w:val="center"/>
              <w:rPr>
                <w:rFonts w:ascii="Times New Roman" w:hAnsi="Times New Roman"/>
                <w:sz w:val="28"/>
                <w:szCs w:val="28"/>
              </w:rPr>
            </w:pPr>
            <w:r w:rsidRPr="00E15CE5">
              <w:rPr>
                <w:rFonts w:ascii="Times New Roman" w:hAnsi="Times New Roman"/>
                <w:sz w:val="28"/>
                <w:szCs w:val="28"/>
              </w:rPr>
              <w:t xml:space="preserve">Предлагает различные приёмы для вдумчивого чтения и размышления о </w:t>
            </w:r>
            <w:proofErr w:type="gramStart"/>
            <w:r w:rsidRPr="00E15CE5">
              <w:rPr>
                <w:rFonts w:ascii="Times New Roman" w:hAnsi="Times New Roman"/>
                <w:sz w:val="28"/>
                <w:szCs w:val="28"/>
              </w:rPr>
              <w:t>прочитанном</w:t>
            </w:r>
            <w:proofErr w:type="gramEnd"/>
            <w:r w:rsidRPr="00E15CE5">
              <w:rPr>
                <w:rFonts w:ascii="Times New Roman" w:hAnsi="Times New Roman"/>
                <w:sz w:val="28"/>
                <w:szCs w:val="28"/>
              </w:rPr>
              <w:t>;</w:t>
            </w:r>
          </w:p>
          <w:p w:rsidR="00077014" w:rsidRPr="00E15CE5" w:rsidRDefault="00077014" w:rsidP="00B32884">
            <w:pPr>
              <w:spacing w:after="0" w:line="240" w:lineRule="auto"/>
              <w:ind w:right="20"/>
              <w:jc w:val="center"/>
              <w:rPr>
                <w:rFonts w:ascii="Times New Roman" w:hAnsi="Times New Roman"/>
                <w:sz w:val="28"/>
                <w:szCs w:val="28"/>
              </w:rPr>
            </w:pPr>
            <w:r w:rsidRPr="00E15CE5">
              <w:rPr>
                <w:rFonts w:ascii="Times New Roman" w:hAnsi="Times New Roman"/>
                <w:sz w:val="28"/>
                <w:szCs w:val="28"/>
              </w:rPr>
              <w:t xml:space="preserve">Обеспечивает сохранение интереса к </w:t>
            </w:r>
            <w:r w:rsidRPr="00E15CE5">
              <w:rPr>
                <w:rFonts w:ascii="Times New Roman" w:hAnsi="Times New Roman"/>
                <w:sz w:val="28"/>
                <w:szCs w:val="28"/>
              </w:rPr>
              <w:lastRenderedPageBreak/>
              <w:t>изучаемой теме.</w:t>
            </w:r>
          </w:p>
        </w:tc>
        <w:tc>
          <w:tcPr>
            <w:tcW w:w="2551" w:type="dxa"/>
            <w:shd w:val="clear" w:color="auto" w:fill="auto"/>
            <w:vAlign w:val="center"/>
          </w:tcPr>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lastRenderedPageBreak/>
              <w:t>Осуществляет контакт с новой информацией;</w:t>
            </w:r>
          </w:p>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t>Сопоставляет информацию с имеющимся знанием и опытом;</w:t>
            </w:r>
          </w:p>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t>Акцентирует внимание на поиске ответов на вопросы;</w:t>
            </w:r>
          </w:p>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t>Выявляет неясности и ставит новые вопросы;</w:t>
            </w:r>
          </w:p>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t>Отслеживают  процесс знакомства с новой информацией;</w:t>
            </w:r>
          </w:p>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t xml:space="preserve">Проводят </w:t>
            </w:r>
            <w:r w:rsidRPr="00E15CE5">
              <w:rPr>
                <w:rFonts w:ascii="Times New Roman" w:hAnsi="Times New Roman"/>
                <w:sz w:val="28"/>
                <w:szCs w:val="28"/>
              </w:rPr>
              <w:lastRenderedPageBreak/>
              <w:t>классификацию, градацию;</w:t>
            </w:r>
          </w:p>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t xml:space="preserve">Готовятся к анализу и обсуждению </w:t>
            </w:r>
            <w:proofErr w:type="gramStart"/>
            <w:r w:rsidRPr="00E15CE5">
              <w:rPr>
                <w:rFonts w:ascii="Times New Roman" w:hAnsi="Times New Roman"/>
                <w:sz w:val="28"/>
                <w:szCs w:val="28"/>
              </w:rPr>
              <w:t>прочитанного</w:t>
            </w:r>
            <w:proofErr w:type="gramEnd"/>
            <w:r w:rsidRPr="00E15CE5">
              <w:rPr>
                <w:rFonts w:ascii="Times New Roman" w:hAnsi="Times New Roman"/>
                <w:sz w:val="28"/>
                <w:szCs w:val="28"/>
              </w:rPr>
              <w:t xml:space="preserve"> и услышанного</w:t>
            </w:r>
          </w:p>
        </w:tc>
        <w:tc>
          <w:tcPr>
            <w:tcW w:w="2552" w:type="dxa"/>
            <w:shd w:val="clear" w:color="auto" w:fill="auto"/>
            <w:vAlign w:val="center"/>
          </w:tcPr>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lastRenderedPageBreak/>
              <w:t>Чтение текста с маркировкой</w:t>
            </w:r>
          </w:p>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t>Зигзаг</w:t>
            </w:r>
          </w:p>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t>Мозаика</w:t>
            </w:r>
            <w:r w:rsidRPr="00E15CE5">
              <w:rPr>
                <w:rFonts w:ascii="Times New Roman" w:hAnsi="Times New Roman"/>
                <w:sz w:val="28"/>
                <w:szCs w:val="28"/>
              </w:rPr>
              <w:br/>
              <w:t>Стратегия «</w:t>
            </w:r>
            <w:proofErr w:type="spellStart"/>
            <w:r w:rsidRPr="00E15CE5">
              <w:rPr>
                <w:rFonts w:ascii="Times New Roman" w:hAnsi="Times New Roman"/>
                <w:sz w:val="28"/>
                <w:szCs w:val="28"/>
              </w:rPr>
              <w:t>Фишбоун</w:t>
            </w:r>
            <w:proofErr w:type="spellEnd"/>
            <w:r w:rsidRPr="00E15CE5">
              <w:rPr>
                <w:rFonts w:ascii="Times New Roman" w:hAnsi="Times New Roman"/>
                <w:sz w:val="28"/>
                <w:szCs w:val="28"/>
              </w:rPr>
              <w:t>»</w:t>
            </w:r>
          </w:p>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t>Выделение ключевых слов подчеркиванием;</w:t>
            </w:r>
          </w:p>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t>Поиск ответов на поставленные вопросы;</w:t>
            </w:r>
          </w:p>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t>Чтение текста с остановками;</w:t>
            </w:r>
          </w:p>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t>Таблица «ПМИ»</w:t>
            </w:r>
          </w:p>
          <w:p w:rsidR="00077014" w:rsidRPr="00E15CE5" w:rsidRDefault="00077014" w:rsidP="00B32884">
            <w:pPr>
              <w:spacing w:after="0" w:line="240" w:lineRule="auto"/>
              <w:jc w:val="center"/>
              <w:rPr>
                <w:rFonts w:ascii="Times New Roman" w:hAnsi="Times New Roman"/>
                <w:sz w:val="28"/>
                <w:szCs w:val="28"/>
              </w:rPr>
            </w:pPr>
          </w:p>
        </w:tc>
        <w:tc>
          <w:tcPr>
            <w:tcW w:w="7654" w:type="dxa"/>
            <w:shd w:val="clear" w:color="auto" w:fill="auto"/>
            <w:vAlign w:val="center"/>
          </w:tcPr>
          <w:p w:rsidR="00077014" w:rsidRPr="00E15CE5" w:rsidRDefault="00077014" w:rsidP="00B32884">
            <w:pPr>
              <w:spacing w:after="0" w:line="240" w:lineRule="auto"/>
              <w:jc w:val="center"/>
              <w:rPr>
                <w:rFonts w:ascii="Times New Roman" w:eastAsia="Times New Roman" w:hAnsi="Times New Roman"/>
                <w:sz w:val="28"/>
                <w:szCs w:val="28"/>
              </w:rPr>
            </w:pPr>
            <w:r w:rsidRPr="00E15CE5">
              <w:rPr>
                <w:rFonts w:ascii="Times New Roman" w:eastAsia="Times New Roman" w:hAnsi="Times New Roman"/>
                <w:b/>
                <w:i/>
                <w:sz w:val="28"/>
                <w:szCs w:val="28"/>
                <w:u w:val="single"/>
              </w:rPr>
              <w:t>Личностные:</w:t>
            </w:r>
            <w:r w:rsidRPr="00E15CE5">
              <w:rPr>
                <w:rFonts w:ascii="Times New Roman" w:eastAsia="Times New Roman" w:hAnsi="Times New Roman"/>
                <w:sz w:val="28"/>
                <w:szCs w:val="28"/>
              </w:rPr>
              <w:t xml:space="preserve"> смыслообразование, т. е. установление учащимися связи между целью учебной деятельности и ее мотивом</w:t>
            </w:r>
          </w:p>
          <w:p w:rsidR="00077014" w:rsidRPr="00E15CE5" w:rsidRDefault="00077014" w:rsidP="00B32884">
            <w:pPr>
              <w:spacing w:after="0" w:line="240" w:lineRule="auto"/>
              <w:jc w:val="center"/>
              <w:rPr>
                <w:rFonts w:ascii="Times New Roman" w:eastAsia="Times New Roman" w:hAnsi="Times New Roman"/>
                <w:sz w:val="28"/>
                <w:szCs w:val="28"/>
              </w:rPr>
            </w:pPr>
            <w:r w:rsidRPr="00E15CE5">
              <w:rPr>
                <w:rFonts w:ascii="Times New Roman" w:eastAsia="Times New Roman" w:hAnsi="Times New Roman"/>
                <w:b/>
                <w:i/>
                <w:sz w:val="28"/>
                <w:szCs w:val="28"/>
                <w:u w:val="single"/>
              </w:rPr>
              <w:t>Регулятивные:</w:t>
            </w:r>
          </w:p>
          <w:p w:rsidR="00077014" w:rsidRPr="00E15CE5" w:rsidRDefault="00077014" w:rsidP="00B32884">
            <w:pPr>
              <w:pStyle w:val="a6"/>
              <w:numPr>
                <w:ilvl w:val="0"/>
                <w:numId w:val="4"/>
              </w:numPr>
              <w:spacing w:after="0" w:line="240" w:lineRule="auto"/>
              <w:ind w:left="175" w:hanging="142"/>
              <w:jc w:val="center"/>
              <w:rPr>
                <w:rFonts w:ascii="Times New Roman" w:eastAsia="Times New Roman" w:hAnsi="Times New Roman"/>
                <w:sz w:val="28"/>
                <w:szCs w:val="28"/>
                <w:lang w:eastAsia="ru-RU"/>
              </w:rPr>
            </w:pPr>
            <w:r w:rsidRPr="00E15CE5">
              <w:rPr>
                <w:rFonts w:ascii="Times New Roman" w:eastAsia="Times New Roman" w:hAnsi="Times New Roman"/>
                <w:sz w:val="28"/>
                <w:szCs w:val="28"/>
                <w:lang w:eastAsia="ru-RU"/>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077014" w:rsidRPr="00E15CE5" w:rsidRDefault="00077014" w:rsidP="00B32884">
            <w:pPr>
              <w:pStyle w:val="a6"/>
              <w:numPr>
                <w:ilvl w:val="0"/>
                <w:numId w:val="4"/>
              </w:numPr>
              <w:spacing w:after="0" w:line="240" w:lineRule="auto"/>
              <w:ind w:left="175" w:hanging="142"/>
              <w:jc w:val="center"/>
              <w:rPr>
                <w:rFonts w:ascii="Times New Roman" w:eastAsia="Times New Roman" w:hAnsi="Times New Roman"/>
                <w:sz w:val="28"/>
                <w:szCs w:val="28"/>
                <w:lang w:eastAsia="ru-RU"/>
              </w:rPr>
            </w:pPr>
            <w:r w:rsidRPr="00E15CE5">
              <w:rPr>
                <w:rFonts w:ascii="Times New Roman" w:eastAsia="Times New Roman" w:hAnsi="Times New Roman"/>
                <w:sz w:val="28"/>
                <w:szCs w:val="28"/>
                <w:lang w:eastAsia="ru-RU"/>
              </w:rPr>
              <w:t>прогнозирование — предвосхищение результата и уровня усвоения знаний, его временных характеристик;</w:t>
            </w:r>
          </w:p>
          <w:p w:rsidR="00077014" w:rsidRPr="00E15CE5" w:rsidRDefault="00077014" w:rsidP="00B32884">
            <w:pPr>
              <w:pStyle w:val="a6"/>
              <w:numPr>
                <w:ilvl w:val="0"/>
                <w:numId w:val="4"/>
              </w:numPr>
              <w:spacing w:after="0" w:line="240" w:lineRule="auto"/>
              <w:ind w:left="175" w:hanging="142"/>
              <w:jc w:val="center"/>
              <w:rPr>
                <w:rFonts w:ascii="Times New Roman" w:eastAsia="Times New Roman" w:hAnsi="Times New Roman"/>
                <w:sz w:val="28"/>
                <w:szCs w:val="28"/>
                <w:lang w:eastAsia="ru-RU"/>
              </w:rPr>
            </w:pPr>
            <w:r w:rsidRPr="00E15CE5">
              <w:rPr>
                <w:rFonts w:ascii="Times New Roman" w:eastAsia="Times New Roman" w:hAnsi="Times New Roman"/>
                <w:sz w:val="28"/>
                <w:szCs w:val="28"/>
                <w:lang w:eastAsia="ru-RU"/>
              </w:rPr>
              <w:t>контроль в форме сличения способа действия и его результата с заданным эталоном с целью обнаружения отклонений и отличий от эталона;</w:t>
            </w:r>
          </w:p>
          <w:p w:rsidR="00077014" w:rsidRPr="00E15CE5" w:rsidRDefault="00077014" w:rsidP="00B32884">
            <w:pPr>
              <w:pStyle w:val="a6"/>
              <w:numPr>
                <w:ilvl w:val="0"/>
                <w:numId w:val="4"/>
              </w:numPr>
              <w:spacing w:after="0" w:line="240" w:lineRule="auto"/>
              <w:ind w:left="175" w:hanging="142"/>
              <w:jc w:val="center"/>
              <w:rPr>
                <w:rFonts w:ascii="Times New Roman" w:eastAsia="Times New Roman" w:hAnsi="Times New Roman"/>
                <w:sz w:val="28"/>
                <w:szCs w:val="28"/>
                <w:lang w:eastAsia="ru-RU"/>
              </w:rPr>
            </w:pPr>
            <w:r w:rsidRPr="00E15CE5">
              <w:rPr>
                <w:rFonts w:ascii="Times New Roman" w:eastAsia="Times New Roman" w:hAnsi="Times New Roman"/>
                <w:sz w:val="28"/>
                <w:szCs w:val="28"/>
                <w:lang w:eastAsia="ru-RU"/>
              </w:rPr>
              <w:t xml:space="preserve">коррекция — внесение необходимых дополнений и корректив в </w:t>
            </w:r>
            <w:proofErr w:type="gramStart"/>
            <w:r w:rsidRPr="00E15CE5">
              <w:rPr>
                <w:rFonts w:ascii="Times New Roman" w:eastAsia="Times New Roman" w:hAnsi="Times New Roman"/>
                <w:sz w:val="28"/>
                <w:szCs w:val="28"/>
                <w:lang w:eastAsia="ru-RU"/>
              </w:rPr>
              <w:t>план</w:t>
            </w:r>
            <w:proofErr w:type="gramEnd"/>
            <w:r w:rsidRPr="00E15CE5">
              <w:rPr>
                <w:rFonts w:ascii="Times New Roman" w:eastAsia="Times New Roman" w:hAnsi="Times New Roman"/>
                <w:sz w:val="28"/>
                <w:szCs w:val="28"/>
                <w:lang w:eastAsia="ru-RU"/>
              </w:rPr>
              <w:t xml:space="preserve"> и способ действия в случае расхождения эталона, реального действия и его результата;</w:t>
            </w:r>
          </w:p>
          <w:p w:rsidR="00077014" w:rsidRPr="00E15CE5" w:rsidRDefault="00077014" w:rsidP="00B32884">
            <w:pPr>
              <w:pStyle w:val="a6"/>
              <w:numPr>
                <w:ilvl w:val="0"/>
                <w:numId w:val="4"/>
              </w:numPr>
              <w:spacing w:after="0" w:line="240" w:lineRule="auto"/>
              <w:ind w:left="175" w:hanging="142"/>
              <w:jc w:val="center"/>
              <w:rPr>
                <w:rFonts w:ascii="Times New Roman" w:eastAsia="Times New Roman" w:hAnsi="Times New Roman"/>
                <w:sz w:val="28"/>
                <w:szCs w:val="28"/>
                <w:lang w:eastAsia="ru-RU"/>
              </w:rPr>
            </w:pPr>
            <w:r w:rsidRPr="00E15CE5">
              <w:rPr>
                <w:rFonts w:ascii="Times New Roman" w:eastAsia="Times New Roman" w:hAnsi="Times New Roman"/>
                <w:sz w:val="28"/>
                <w:szCs w:val="28"/>
                <w:lang w:eastAsia="ru-RU"/>
              </w:rPr>
              <w:t>саморегуляция как способность к мобилизации сил и энергии, к волевому усилию и к преодолению препятствий.</w:t>
            </w:r>
          </w:p>
          <w:p w:rsidR="00077014" w:rsidRPr="00E15CE5" w:rsidRDefault="00077014" w:rsidP="00B32884">
            <w:pPr>
              <w:spacing w:after="0" w:line="240" w:lineRule="auto"/>
              <w:jc w:val="center"/>
              <w:rPr>
                <w:rFonts w:ascii="Times New Roman" w:eastAsia="Times New Roman" w:hAnsi="Times New Roman"/>
                <w:sz w:val="28"/>
                <w:szCs w:val="28"/>
              </w:rPr>
            </w:pPr>
            <w:r w:rsidRPr="00E15CE5">
              <w:rPr>
                <w:rFonts w:ascii="Times New Roman" w:eastAsia="Times New Roman" w:hAnsi="Times New Roman"/>
                <w:b/>
                <w:i/>
                <w:sz w:val="28"/>
                <w:szCs w:val="28"/>
                <w:u w:val="single"/>
              </w:rPr>
              <w:t>Познавательные:</w:t>
            </w:r>
          </w:p>
          <w:p w:rsidR="00077014" w:rsidRPr="00E15CE5" w:rsidRDefault="00077014" w:rsidP="00B32884">
            <w:pPr>
              <w:pStyle w:val="a6"/>
              <w:numPr>
                <w:ilvl w:val="0"/>
                <w:numId w:val="1"/>
              </w:numPr>
              <w:spacing w:after="0" w:line="240" w:lineRule="auto"/>
              <w:ind w:left="317" w:hanging="284"/>
              <w:jc w:val="center"/>
              <w:rPr>
                <w:rFonts w:ascii="Times New Roman" w:eastAsia="Times New Roman" w:hAnsi="Times New Roman"/>
                <w:sz w:val="28"/>
                <w:szCs w:val="28"/>
                <w:lang w:eastAsia="ru-RU"/>
              </w:rPr>
            </w:pPr>
            <w:r w:rsidRPr="00E15CE5">
              <w:rPr>
                <w:rFonts w:ascii="Times New Roman" w:eastAsia="Times New Roman" w:hAnsi="Times New Roman"/>
                <w:sz w:val="28"/>
                <w:szCs w:val="28"/>
                <w:lang w:eastAsia="ru-RU"/>
              </w:rPr>
              <w:t xml:space="preserve">поиск и выделение необходимой информации; применение </w:t>
            </w:r>
            <w:r w:rsidRPr="00E15CE5">
              <w:rPr>
                <w:rFonts w:ascii="Times New Roman" w:eastAsia="Times New Roman" w:hAnsi="Times New Roman"/>
                <w:sz w:val="28"/>
                <w:szCs w:val="28"/>
                <w:lang w:eastAsia="ru-RU"/>
              </w:rPr>
              <w:lastRenderedPageBreak/>
              <w:t>методов информационного поиска,</w:t>
            </w:r>
          </w:p>
          <w:p w:rsidR="00077014" w:rsidRPr="00E15CE5" w:rsidRDefault="00077014" w:rsidP="00B32884">
            <w:pPr>
              <w:pStyle w:val="a6"/>
              <w:numPr>
                <w:ilvl w:val="0"/>
                <w:numId w:val="1"/>
              </w:numPr>
              <w:spacing w:after="0" w:line="240" w:lineRule="auto"/>
              <w:ind w:left="317" w:hanging="284"/>
              <w:jc w:val="center"/>
              <w:rPr>
                <w:rFonts w:ascii="Times New Roman" w:eastAsia="Times New Roman" w:hAnsi="Times New Roman"/>
                <w:sz w:val="28"/>
                <w:szCs w:val="28"/>
                <w:lang w:eastAsia="ru-RU"/>
              </w:rPr>
            </w:pPr>
            <w:r w:rsidRPr="00E15CE5">
              <w:rPr>
                <w:rFonts w:ascii="Times New Roman" w:eastAsia="Times New Roman" w:hAnsi="Times New Roman"/>
                <w:sz w:val="28"/>
                <w:szCs w:val="28"/>
                <w:lang w:eastAsia="ru-RU"/>
              </w:rPr>
              <w:t>осознанное и произвольное построение речевого высказывания в устной и письменной форме;</w:t>
            </w:r>
          </w:p>
          <w:p w:rsidR="00077014" w:rsidRPr="00E15CE5" w:rsidRDefault="00077014" w:rsidP="00B32884">
            <w:pPr>
              <w:pStyle w:val="a6"/>
              <w:numPr>
                <w:ilvl w:val="0"/>
                <w:numId w:val="1"/>
              </w:numPr>
              <w:spacing w:after="0" w:line="240" w:lineRule="auto"/>
              <w:ind w:left="317" w:hanging="284"/>
              <w:jc w:val="center"/>
              <w:rPr>
                <w:rFonts w:ascii="Times New Roman" w:eastAsia="Times New Roman" w:hAnsi="Times New Roman"/>
                <w:sz w:val="28"/>
                <w:szCs w:val="28"/>
                <w:lang w:eastAsia="ru-RU"/>
              </w:rPr>
            </w:pPr>
            <w:r w:rsidRPr="00E15CE5">
              <w:rPr>
                <w:rFonts w:ascii="Times New Roman" w:eastAsia="Times New Roman" w:hAnsi="Times New Roman"/>
                <w:sz w:val="28"/>
                <w:szCs w:val="28"/>
                <w:lang w:eastAsia="ru-RU"/>
              </w:rPr>
              <w:t>выбор наиболее эффективных способов решения задач в зависимости от конкретных условий;</w:t>
            </w:r>
          </w:p>
          <w:p w:rsidR="00077014" w:rsidRPr="00E15CE5" w:rsidRDefault="00077014" w:rsidP="00B32884">
            <w:pPr>
              <w:pStyle w:val="a6"/>
              <w:numPr>
                <w:ilvl w:val="0"/>
                <w:numId w:val="1"/>
              </w:numPr>
              <w:spacing w:after="0" w:line="240" w:lineRule="auto"/>
              <w:ind w:left="317" w:hanging="284"/>
              <w:jc w:val="center"/>
              <w:rPr>
                <w:rFonts w:ascii="Times New Roman" w:eastAsia="Times New Roman" w:hAnsi="Times New Roman"/>
                <w:sz w:val="28"/>
                <w:szCs w:val="28"/>
                <w:lang w:eastAsia="ru-RU"/>
              </w:rPr>
            </w:pPr>
            <w:r w:rsidRPr="00E15CE5">
              <w:rPr>
                <w:rFonts w:ascii="Times New Roman" w:eastAsia="Times New Roman" w:hAnsi="Times New Roman"/>
                <w:sz w:val="28"/>
                <w:szCs w:val="28"/>
                <w:lang w:eastAsia="ru-RU"/>
              </w:rPr>
              <w:t>смысловое чтение</w:t>
            </w:r>
          </w:p>
          <w:p w:rsidR="00077014" w:rsidRPr="00E15CE5" w:rsidRDefault="00077014" w:rsidP="00B32884">
            <w:pPr>
              <w:pStyle w:val="a6"/>
              <w:numPr>
                <w:ilvl w:val="0"/>
                <w:numId w:val="1"/>
              </w:numPr>
              <w:spacing w:after="0" w:line="240" w:lineRule="auto"/>
              <w:ind w:left="317" w:hanging="284"/>
              <w:jc w:val="center"/>
              <w:rPr>
                <w:rFonts w:ascii="Times New Roman" w:eastAsia="Times New Roman" w:hAnsi="Times New Roman"/>
                <w:sz w:val="28"/>
                <w:szCs w:val="28"/>
                <w:lang w:eastAsia="ru-RU"/>
              </w:rPr>
            </w:pPr>
            <w:r w:rsidRPr="00E15CE5">
              <w:rPr>
                <w:rFonts w:ascii="Times New Roman" w:eastAsia="Times New Roman" w:hAnsi="Times New Roman"/>
                <w:sz w:val="28"/>
                <w:szCs w:val="28"/>
                <w:lang w:eastAsia="ru-RU"/>
              </w:rPr>
              <w:t>самостоятельное создание алгоритмов деятельности при решении проблем творческого и поискового характера</w:t>
            </w:r>
          </w:p>
          <w:p w:rsidR="00077014" w:rsidRPr="00E15CE5" w:rsidRDefault="00077014" w:rsidP="00B32884">
            <w:pPr>
              <w:pStyle w:val="a6"/>
              <w:numPr>
                <w:ilvl w:val="0"/>
                <w:numId w:val="1"/>
              </w:numPr>
              <w:spacing w:after="0" w:line="240" w:lineRule="auto"/>
              <w:ind w:left="317" w:hanging="284"/>
              <w:jc w:val="center"/>
              <w:rPr>
                <w:rFonts w:ascii="Times New Roman" w:eastAsia="Times New Roman" w:hAnsi="Times New Roman"/>
                <w:sz w:val="28"/>
                <w:szCs w:val="28"/>
                <w:lang w:eastAsia="ru-RU"/>
              </w:rPr>
            </w:pPr>
            <w:r w:rsidRPr="00E15CE5">
              <w:rPr>
                <w:rFonts w:ascii="Times New Roman" w:eastAsia="Times New Roman" w:hAnsi="Times New Roman"/>
                <w:sz w:val="28"/>
                <w:szCs w:val="28"/>
                <w:lang w:eastAsia="ru-RU"/>
              </w:rPr>
              <w:t>моделирование — преобразование объекта из чувственной формы в модель</w:t>
            </w:r>
          </w:p>
          <w:p w:rsidR="00077014" w:rsidRPr="00E15CE5" w:rsidRDefault="00077014" w:rsidP="00B32884">
            <w:pPr>
              <w:numPr>
                <w:ilvl w:val="0"/>
                <w:numId w:val="1"/>
              </w:numPr>
              <w:spacing w:after="0" w:line="240" w:lineRule="auto"/>
              <w:ind w:left="317" w:hanging="284"/>
              <w:jc w:val="center"/>
              <w:rPr>
                <w:rFonts w:ascii="Times New Roman" w:eastAsia="Times New Roman" w:hAnsi="Times New Roman"/>
                <w:sz w:val="28"/>
                <w:szCs w:val="28"/>
              </w:rPr>
            </w:pPr>
            <w:r w:rsidRPr="00E15CE5">
              <w:rPr>
                <w:rFonts w:ascii="Times New Roman" w:eastAsia="Times New Roman" w:hAnsi="Times New Roman"/>
                <w:sz w:val="28"/>
                <w:szCs w:val="28"/>
              </w:rPr>
              <w:t>преобразование модели с целью выявления общих законов, определяющих данную предметную область</w:t>
            </w:r>
          </w:p>
          <w:p w:rsidR="00077014" w:rsidRPr="00E15CE5" w:rsidRDefault="00077014" w:rsidP="00B32884">
            <w:pPr>
              <w:numPr>
                <w:ilvl w:val="0"/>
                <w:numId w:val="1"/>
              </w:numPr>
              <w:spacing w:after="0" w:line="240" w:lineRule="auto"/>
              <w:ind w:left="317" w:hanging="284"/>
              <w:jc w:val="center"/>
              <w:rPr>
                <w:rFonts w:ascii="Times New Roman" w:eastAsia="Times New Roman" w:hAnsi="Times New Roman"/>
                <w:sz w:val="28"/>
                <w:szCs w:val="28"/>
              </w:rPr>
            </w:pPr>
            <w:r w:rsidRPr="00E15CE5">
              <w:rPr>
                <w:rFonts w:ascii="Times New Roman" w:eastAsia="Times New Roman" w:hAnsi="Times New Roman"/>
                <w:sz w:val="28"/>
                <w:szCs w:val="28"/>
              </w:rPr>
              <w:t>анализ объектов с целью выделения признаков</w:t>
            </w:r>
          </w:p>
          <w:p w:rsidR="00077014" w:rsidRPr="00E15CE5" w:rsidRDefault="00077014" w:rsidP="00B32884">
            <w:pPr>
              <w:numPr>
                <w:ilvl w:val="0"/>
                <w:numId w:val="1"/>
              </w:numPr>
              <w:spacing w:after="0" w:line="240" w:lineRule="auto"/>
              <w:ind w:left="317" w:hanging="284"/>
              <w:jc w:val="center"/>
              <w:rPr>
                <w:rFonts w:ascii="Times New Roman" w:eastAsia="Times New Roman" w:hAnsi="Times New Roman"/>
                <w:sz w:val="28"/>
                <w:szCs w:val="28"/>
              </w:rPr>
            </w:pPr>
            <w:r w:rsidRPr="00E15CE5">
              <w:rPr>
                <w:rFonts w:ascii="Times New Roman" w:eastAsia="Times New Roman" w:hAnsi="Times New Roman"/>
                <w:sz w:val="28"/>
                <w:szCs w:val="28"/>
              </w:rPr>
              <w:t>синтез — составление целого из частей</w:t>
            </w:r>
          </w:p>
          <w:p w:rsidR="00077014" w:rsidRPr="00E15CE5" w:rsidRDefault="00077014" w:rsidP="00B32884">
            <w:pPr>
              <w:numPr>
                <w:ilvl w:val="0"/>
                <w:numId w:val="1"/>
              </w:numPr>
              <w:spacing w:after="0" w:line="240" w:lineRule="auto"/>
              <w:ind w:left="317" w:hanging="284"/>
              <w:jc w:val="center"/>
              <w:rPr>
                <w:rFonts w:ascii="Times New Roman" w:eastAsia="Times New Roman" w:hAnsi="Times New Roman"/>
                <w:sz w:val="28"/>
                <w:szCs w:val="28"/>
              </w:rPr>
            </w:pPr>
            <w:r w:rsidRPr="00E15CE5">
              <w:rPr>
                <w:rFonts w:ascii="Times New Roman" w:eastAsia="Times New Roman" w:hAnsi="Times New Roman"/>
                <w:sz w:val="28"/>
                <w:szCs w:val="28"/>
              </w:rPr>
              <w:t>выбор оснований и критериев для сравнения</w:t>
            </w:r>
          </w:p>
          <w:p w:rsidR="00077014" w:rsidRPr="00E15CE5" w:rsidRDefault="00077014" w:rsidP="00B32884">
            <w:pPr>
              <w:numPr>
                <w:ilvl w:val="0"/>
                <w:numId w:val="1"/>
              </w:numPr>
              <w:spacing w:after="0" w:line="240" w:lineRule="auto"/>
              <w:ind w:left="317" w:hanging="284"/>
              <w:jc w:val="center"/>
              <w:rPr>
                <w:rFonts w:ascii="Times New Roman" w:eastAsia="Times New Roman" w:hAnsi="Times New Roman"/>
                <w:sz w:val="28"/>
                <w:szCs w:val="28"/>
              </w:rPr>
            </w:pPr>
            <w:r w:rsidRPr="00E15CE5">
              <w:rPr>
                <w:rFonts w:ascii="Times New Roman" w:eastAsia="Times New Roman" w:hAnsi="Times New Roman"/>
                <w:sz w:val="28"/>
                <w:szCs w:val="28"/>
              </w:rPr>
              <w:t>подведение под понятие, выведение следствий;</w:t>
            </w:r>
          </w:p>
          <w:p w:rsidR="00077014" w:rsidRPr="00E15CE5" w:rsidRDefault="00077014" w:rsidP="00B32884">
            <w:pPr>
              <w:numPr>
                <w:ilvl w:val="0"/>
                <w:numId w:val="1"/>
              </w:numPr>
              <w:spacing w:after="0" w:line="240" w:lineRule="auto"/>
              <w:ind w:left="317" w:hanging="284"/>
              <w:jc w:val="center"/>
              <w:rPr>
                <w:rFonts w:ascii="Times New Roman" w:eastAsia="Times New Roman" w:hAnsi="Times New Roman"/>
                <w:sz w:val="28"/>
                <w:szCs w:val="28"/>
              </w:rPr>
            </w:pPr>
            <w:r w:rsidRPr="00E15CE5">
              <w:rPr>
                <w:rFonts w:ascii="Times New Roman" w:eastAsia="Times New Roman" w:hAnsi="Times New Roman"/>
                <w:sz w:val="28"/>
                <w:szCs w:val="28"/>
              </w:rPr>
              <w:t>установление причинно-следственных связей;</w:t>
            </w:r>
          </w:p>
          <w:p w:rsidR="00077014" w:rsidRPr="00E15CE5" w:rsidRDefault="00077014" w:rsidP="00B32884">
            <w:pPr>
              <w:numPr>
                <w:ilvl w:val="0"/>
                <w:numId w:val="1"/>
              </w:numPr>
              <w:spacing w:after="0" w:line="240" w:lineRule="auto"/>
              <w:ind w:left="317" w:hanging="284"/>
              <w:jc w:val="center"/>
              <w:rPr>
                <w:rFonts w:ascii="Times New Roman" w:eastAsia="Times New Roman" w:hAnsi="Times New Roman"/>
                <w:sz w:val="28"/>
                <w:szCs w:val="28"/>
              </w:rPr>
            </w:pPr>
            <w:r w:rsidRPr="00E15CE5">
              <w:rPr>
                <w:rFonts w:ascii="Times New Roman" w:eastAsia="Times New Roman" w:hAnsi="Times New Roman"/>
                <w:sz w:val="28"/>
                <w:szCs w:val="28"/>
              </w:rPr>
              <w:t>построение логической цепи рассуждений;</w:t>
            </w:r>
          </w:p>
          <w:p w:rsidR="00077014" w:rsidRPr="00E15CE5" w:rsidRDefault="00077014" w:rsidP="00B32884">
            <w:pPr>
              <w:numPr>
                <w:ilvl w:val="0"/>
                <w:numId w:val="1"/>
              </w:numPr>
              <w:spacing w:after="0" w:line="240" w:lineRule="auto"/>
              <w:ind w:left="317" w:hanging="284"/>
              <w:jc w:val="center"/>
              <w:rPr>
                <w:rFonts w:ascii="Times New Roman" w:eastAsia="Times New Roman" w:hAnsi="Times New Roman"/>
                <w:sz w:val="28"/>
                <w:szCs w:val="28"/>
              </w:rPr>
            </w:pPr>
            <w:r w:rsidRPr="00E15CE5">
              <w:rPr>
                <w:rFonts w:ascii="Times New Roman" w:eastAsia="Times New Roman" w:hAnsi="Times New Roman"/>
                <w:sz w:val="28"/>
                <w:szCs w:val="28"/>
              </w:rPr>
              <w:t>доказательство;</w:t>
            </w:r>
          </w:p>
          <w:p w:rsidR="00077014" w:rsidRPr="00E15CE5" w:rsidRDefault="00077014" w:rsidP="00B32884">
            <w:pPr>
              <w:numPr>
                <w:ilvl w:val="0"/>
                <w:numId w:val="1"/>
              </w:numPr>
              <w:spacing w:after="0" w:line="240" w:lineRule="auto"/>
              <w:ind w:left="317" w:hanging="284"/>
              <w:jc w:val="center"/>
              <w:rPr>
                <w:rFonts w:ascii="Times New Roman" w:eastAsia="Times New Roman" w:hAnsi="Times New Roman"/>
                <w:sz w:val="28"/>
                <w:szCs w:val="28"/>
              </w:rPr>
            </w:pPr>
            <w:r w:rsidRPr="00E15CE5">
              <w:rPr>
                <w:rFonts w:ascii="Times New Roman" w:eastAsia="Times New Roman" w:hAnsi="Times New Roman"/>
                <w:sz w:val="28"/>
                <w:szCs w:val="28"/>
              </w:rPr>
              <w:t>выдвижение гипотез и их обоснование</w:t>
            </w:r>
          </w:p>
          <w:p w:rsidR="00077014" w:rsidRPr="00E15CE5" w:rsidRDefault="00077014" w:rsidP="00B32884">
            <w:pPr>
              <w:numPr>
                <w:ilvl w:val="0"/>
                <w:numId w:val="1"/>
              </w:numPr>
              <w:spacing w:after="0" w:line="240" w:lineRule="auto"/>
              <w:ind w:left="317" w:hanging="284"/>
              <w:jc w:val="center"/>
              <w:rPr>
                <w:rFonts w:ascii="Times New Roman" w:eastAsia="Times New Roman" w:hAnsi="Times New Roman"/>
                <w:sz w:val="28"/>
                <w:szCs w:val="28"/>
              </w:rPr>
            </w:pPr>
            <w:r w:rsidRPr="00E15CE5">
              <w:rPr>
                <w:rFonts w:ascii="Times New Roman" w:eastAsia="Times New Roman" w:hAnsi="Times New Roman"/>
                <w:sz w:val="28"/>
                <w:szCs w:val="28"/>
              </w:rPr>
              <w:t>самостоятельное создание способов решения проблем творческого и поискового характера</w:t>
            </w:r>
          </w:p>
          <w:p w:rsidR="00077014" w:rsidRPr="00E15CE5" w:rsidRDefault="00077014" w:rsidP="00B32884">
            <w:pPr>
              <w:spacing w:after="0" w:line="240" w:lineRule="auto"/>
              <w:jc w:val="center"/>
              <w:rPr>
                <w:rFonts w:ascii="Times New Roman" w:eastAsia="Times New Roman" w:hAnsi="Times New Roman"/>
                <w:sz w:val="28"/>
                <w:szCs w:val="28"/>
              </w:rPr>
            </w:pPr>
            <w:r w:rsidRPr="00E15CE5">
              <w:rPr>
                <w:rFonts w:ascii="Times New Roman" w:eastAsia="Times New Roman" w:hAnsi="Times New Roman"/>
                <w:b/>
                <w:i/>
                <w:sz w:val="28"/>
                <w:szCs w:val="28"/>
                <w:u w:val="single"/>
              </w:rPr>
              <w:t>Коммуникативные:</w:t>
            </w:r>
          </w:p>
          <w:p w:rsidR="00077014" w:rsidRPr="00E15CE5" w:rsidRDefault="00077014" w:rsidP="00B32884">
            <w:pPr>
              <w:pStyle w:val="a6"/>
              <w:numPr>
                <w:ilvl w:val="0"/>
                <w:numId w:val="2"/>
              </w:numPr>
              <w:tabs>
                <w:tab w:val="left" w:pos="175"/>
                <w:tab w:val="left" w:pos="317"/>
              </w:tabs>
              <w:spacing w:after="0" w:line="240" w:lineRule="auto"/>
              <w:ind w:left="317" w:hanging="284"/>
              <w:jc w:val="center"/>
              <w:rPr>
                <w:rFonts w:ascii="Times New Roman" w:eastAsia="Times New Roman" w:hAnsi="Times New Roman"/>
                <w:sz w:val="28"/>
                <w:szCs w:val="28"/>
                <w:lang w:eastAsia="ru-RU"/>
              </w:rPr>
            </w:pPr>
            <w:r w:rsidRPr="00E15CE5">
              <w:rPr>
                <w:rFonts w:ascii="Times New Roman" w:eastAsia="Times New Roman" w:hAnsi="Times New Roman"/>
                <w:sz w:val="28"/>
                <w:szCs w:val="28"/>
                <w:lang w:eastAsia="ru-RU"/>
              </w:rPr>
              <w:t>планирование учебного сотрудничества с учителем и сверстниками — определение цели, функций участников, способов взаимодействия</w:t>
            </w:r>
          </w:p>
          <w:p w:rsidR="00077014" w:rsidRPr="00E15CE5" w:rsidRDefault="00077014" w:rsidP="00B32884">
            <w:pPr>
              <w:pStyle w:val="a6"/>
              <w:numPr>
                <w:ilvl w:val="0"/>
                <w:numId w:val="2"/>
              </w:numPr>
              <w:tabs>
                <w:tab w:val="left" w:pos="175"/>
                <w:tab w:val="left" w:pos="317"/>
              </w:tabs>
              <w:spacing w:after="0" w:line="240" w:lineRule="auto"/>
              <w:ind w:left="317" w:hanging="284"/>
              <w:jc w:val="center"/>
              <w:rPr>
                <w:rFonts w:ascii="Times New Roman" w:eastAsia="Times New Roman" w:hAnsi="Times New Roman"/>
                <w:sz w:val="28"/>
                <w:szCs w:val="28"/>
                <w:lang w:eastAsia="ru-RU"/>
              </w:rPr>
            </w:pPr>
            <w:r w:rsidRPr="00E15CE5">
              <w:rPr>
                <w:rFonts w:ascii="Times New Roman" w:eastAsia="Times New Roman" w:hAnsi="Times New Roman"/>
                <w:sz w:val="28"/>
                <w:szCs w:val="28"/>
                <w:lang w:eastAsia="ru-RU"/>
              </w:rPr>
              <w:t>постановка вопросов</w:t>
            </w:r>
          </w:p>
          <w:p w:rsidR="00077014" w:rsidRPr="00E15CE5" w:rsidRDefault="00077014" w:rsidP="00B32884">
            <w:pPr>
              <w:pStyle w:val="a6"/>
              <w:numPr>
                <w:ilvl w:val="0"/>
                <w:numId w:val="2"/>
              </w:numPr>
              <w:tabs>
                <w:tab w:val="left" w:pos="175"/>
                <w:tab w:val="left" w:pos="317"/>
              </w:tabs>
              <w:spacing w:after="0" w:line="240" w:lineRule="auto"/>
              <w:ind w:left="317" w:hanging="284"/>
              <w:jc w:val="center"/>
              <w:rPr>
                <w:rFonts w:ascii="Times New Roman" w:eastAsia="Times New Roman" w:hAnsi="Times New Roman"/>
                <w:sz w:val="28"/>
                <w:szCs w:val="28"/>
                <w:lang w:eastAsia="ru-RU"/>
              </w:rPr>
            </w:pPr>
            <w:r w:rsidRPr="00E15CE5">
              <w:rPr>
                <w:rFonts w:ascii="Times New Roman" w:eastAsia="Times New Roman" w:hAnsi="Times New Roman"/>
                <w:sz w:val="28"/>
                <w:szCs w:val="28"/>
                <w:lang w:eastAsia="ru-RU"/>
              </w:rPr>
              <w:t xml:space="preserve">разрешение конфликтов – выявление, идентификация </w:t>
            </w:r>
            <w:r w:rsidRPr="00E15CE5">
              <w:rPr>
                <w:rFonts w:ascii="Times New Roman" w:eastAsia="Times New Roman" w:hAnsi="Times New Roman"/>
                <w:sz w:val="28"/>
                <w:szCs w:val="28"/>
                <w:lang w:eastAsia="ru-RU"/>
              </w:rPr>
              <w:lastRenderedPageBreak/>
              <w:t>проблемы, поиск и оценка альтернативных способов разрешения конфликта, принятие решения и его реализация;</w:t>
            </w:r>
          </w:p>
          <w:p w:rsidR="00077014" w:rsidRPr="00E15CE5" w:rsidRDefault="00077014" w:rsidP="00B32884">
            <w:pPr>
              <w:pStyle w:val="a6"/>
              <w:numPr>
                <w:ilvl w:val="0"/>
                <w:numId w:val="2"/>
              </w:numPr>
              <w:tabs>
                <w:tab w:val="left" w:pos="175"/>
                <w:tab w:val="left" w:pos="317"/>
              </w:tabs>
              <w:spacing w:after="0" w:line="240" w:lineRule="auto"/>
              <w:ind w:left="317" w:hanging="284"/>
              <w:jc w:val="center"/>
              <w:rPr>
                <w:rFonts w:ascii="Times New Roman" w:eastAsia="Times New Roman" w:hAnsi="Times New Roman"/>
                <w:sz w:val="28"/>
                <w:szCs w:val="28"/>
                <w:lang w:eastAsia="ru-RU"/>
              </w:rPr>
            </w:pPr>
            <w:r w:rsidRPr="00E15CE5">
              <w:rPr>
                <w:rFonts w:ascii="Times New Roman" w:eastAsia="Times New Roman" w:hAnsi="Times New Roman"/>
                <w:sz w:val="28"/>
                <w:szCs w:val="28"/>
                <w:lang w:eastAsia="ru-RU"/>
              </w:rPr>
              <w:t>управление поведением партнера — контроль, коррекция, оценка его действий;</w:t>
            </w:r>
          </w:p>
          <w:p w:rsidR="00077014" w:rsidRPr="00E15CE5" w:rsidRDefault="00077014" w:rsidP="00B32884">
            <w:pPr>
              <w:pStyle w:val="a6"/>
              <w:numPr>
                <w:ilvl w:val="0"/>
                <w:numId w:val="2"/>
              </w:numPr>
              <w:tabs>
                <w:tab w:val="left" w:pos="175"/>
                <w:tab w:val="left" w:pos="317"/>
              </w:tabs>
              <w:spacing w:after="0" w:line="240" w:lineRule="auto"/>
              <w:ind w:left="317" w:hanging="284"/>
              <w:jc w:val="center"/>
              <w:rPr>
                <w:rFonts w:ascii="Times New Roman" w:hAnsi="Times New Roman"/>
                <w:sz w:val="28"/>
                <w:szCs w:val="28"/>
              </w:rPr>
            </w:pPr>
            <w:r w:rsidRPr="00E15CE5">
              <w:rPr>
                <w:rFonts w:ascii="Times New Roman" w:eastAsia="Times New Roman" w:hAnsi="Times New Roman"/>
                <w:sz w:val="28"/>
                <w:szCs w:val="28"/>
                <w:lang w:eastAsia="ru-RU"/>
              </w:rPr>
              <w:t>умение с достаточной полнотой и точностью выражать свои мысли в соответствии с задачами и условиями коммуникации</w:t>
            </w:r>
          </w:p>
        </w:tc>
      </w:tr>
      <w:tr w:rsidR="00077014" w:rsidRPr="00E15CE5" w:rsidTr="00B32884">
        <w:trPr>
          <w:trHeight w:val="359"/>
        </w:trPr>
        <w:tc>
          <w:tcPr>
            <w:tcW w:w="15417" w:type="dxa"/>
            <w:gridSpan w:val="4"/>
            <w:shd w:val="clear" w:color="auto" w:fill="auto"/>
            <w:vAlign w:val="center"/>
          </w:tcPr>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lastRenderedPageBreak/>
              <w:t>Рефлексия</w:t>
            </w:r>
          </w:p>
        </w:tc>
      </w:tr>
      <w:tr w:rsidR="00077014" w:rsidRPr="00E15CE5" w:rsidTr="00B32884">
        <w:trPr>
          <w:trHeight w:val="266"/>
        </w:trPr>
        <w:tc>
          <w:tcPr>
            <w:tcW w:w="2660" w:type="dxa"/>
            <w:shd w:val="clear" w:color="auto" w:fill="auto"/>
            <w:vAlign w:val="center"/>
          </w:tcPr>
          <w:p w:rsidR="00077014" w:rsidRPr="00E15CE5" w:rsidRDefault="00077014" w:rsidP="00B32884">
            <w:pPr>
              <w:spacing w:after="0" w:line="240" w:lineRule="auto"/>
              <w:jc w:val="center"/>
              <w:rPr>
                <w:rFonts w:ascii="Times New Roman" w:hAnsi="Times New Roman"/>
                <w:b/>
                <w:i/>
                <w:sz w:val="28"/>
                <w:szCs w:val="28"/>
              </w:rPr>
            </w:pPr>
            <w:r w:rsidRPr="00E15CE5">
              <w:rPr>
                <w:rFonts w:ascii="Times New Roman" w:hAnsi="Times New Roman"/>
                <w:b/>
                <w:i/>
                <w:sz w:val="28"/>
                <w:szCs w:val="28"/>
              </w:rPr>
              <w:t>Деятельность учителя</w:t>
            </w:r>
          </w:p>
        </w:tc>
        <w:tc>
          <w:tcPr>
            <w:tcW w:w="2551" w:type="dxa"/>
            <w:shd w:val="clear" w:color="auto" w:fill="auto"/>
            <w:vAlign w:val="center"/>
          </w:tcPr>
          <w:p w:rsidR="00077014" w:rsidRPr="00E15CE5" w:rsidRDefault="00077014" w:rsidP="00B32884">
            <w:pPr>
              <w:spacing w:after="0" w:line="240" w:lineRule="auto"/>
              <w:jc w:val="center"/>
              <w:rPr>
                <w:rFonts w:ascii="Times New Roman" w:hAnsi="Times New Roman"/>
                <w:b/>
                <w:i/>
                <w:sz w:val="28"/>
                <w:szCs w:val="28"/>
              </w:rPr>
            </w:pPr>
            <w:r w:rsidRPr="00E15CE5">
              <w:rPr>
                <w:rFonts w:ascii="Times New Roman" w:hAnsi="Times New Roman"/>
                <w:b/>
                <w:i/>
                <w:sz w:val="28"/>
                <w:szCs w:val="28"/>
              </w:rPr>
              <w:t>Деятельность ученика</w:t>
            </w:r>
          </w:p>
        </w:tc>
        <w:tc>
          <w:tcPr>
            <w:tcW w:w="2552" w:type="dxa"/>
            <w:shd w:val="clear" w:color="auto" w:fill="auto"/>
            <w:vAlign w:val="center"/>
          </w:tcPr>
          <w:p w:rsidR="00077014" w:rsidRPr="00E15CE5" w:rsidRDefault="00077014" w:rsidP="00B32884">
            <w:pPr>
              <w:spacing w:after="0" w:line="240" w:lineRule="auto"/>
              <w:jc w:val="center"/>
              <w:rPr>
                <w:rFonts w:ascii="Times New Roman" w:hAnsi="Times New Roman"/>
                <w:b/>
                <w:i/>
                <w:sz w:val="28"/>
                <w:szCs w:val="28"/>
              </w:rPr>
            </w:pPr>
            <w:r w:rsidRPr="00E15CE5">
              <w:rPr>
                <w:rFonts w:ascii="Times New Roman" w:hAnsi="Times New Roman"/>
                <w:b/>
                <w:i/>
                <w:sz w:val="28"/>
                <w:szCs w:val="28"/>
              </w:rPr>
              <w:t>Приёмы</w:t>
            </w:r>
          </w:p>
        </w:tc>
        <w:tc>
          <w:tcPr>
            <w:tcW w:w="7654" w:type="dxa"/>
            <w:shd w:val="clear" w:color="auto" w:fill="auto"/>
            <w:vAlign w:val="center"/>
          </w:tcPr>
          <w:p w:rsidR="00077014" w:rsidRPr="00E15CE5" w:rsidRDefault="00077014" w:rsidP="00B32884">
            <w:pPr>
              <w:spacing w:after="0" w:line="240" w:lineRule="auto"/>
              <w:jc w:val="center"/>
              <w:rPr>
                <w:rFonts w:ascii="Times New Roman" w:hAnsi="Times New Roman"/>
                <w:b/>
                <w:i/>
                <w:sz w:val="28"/>
                <w:szCs w:val="28"/>
              </w:rPr>
            </w:pPr>
            <w:r w:rsidRPr="00E15CE5">
              <w:rPr>
                <w:rFonts w:ascii="Times New Roman" w:hAnsi="Times New Roman"/>
                <w:b/>
                <w:i/>
                <w:sz w:val="28"/>
                <w:szCs w:val="28"/>
              </w:rPr>
              <w:t>Результаты (УУД)</w:t>
            </w:r>
          </w:p>
        </w:tc>
      </w:tr>
      <w:tr w:rsidR="00077014" w:rsidRPr="00E15CE5" w:rsidTr="00B32884">
        <w:trPr>
          <w:trHeight w:val="281"/>
        </w:trPr>
        <w:tc>
          <w:tcPr>
            <w:tcW w:w="2660" w:type="dxa"/>
            <w:shd w:val="clear" w:color="auto" w:fill="auto"/>
            <w:vAlign w:val="center"/>
          </w:tcPr>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t>Организует рефлексивную деятельность учащихся;</w:t>
            </w:r>
          </w:p>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t>Создает условия проведения рефлексии, обмена мнениями;</w:t>
            </w:r>
          </w:p>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t>Организует обсуждение, задает вопросы.</w:t>
            </w:r>
          </w:p>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t>Побуждает к дальнейшему расширению информационного поля (ближайший вектор развития).</w:t>
            </w:r>
          </w:p>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lastRenderedPageBreak/>
              <w:t>Создает условия для соотнесения новой информации и имеющихся знаний, выработки собственной позиции и оценки процесса.</w:t>
            </w:r>
          </w:p>
        </w:tc>
        <w:tc>
          <w:tcPr>
            <w:tcW w:w="2551" w:type="dxa"/>
            <w:shd w:val="clear" w:color="auto" w:fill="auto"/>
            <w:vAlign w:val="center"/>
          </w:tcPr>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lastRenderedPageBreak/>
              <w:t>Обмениваются мнениями;</w:t>
            </w:r>
          </w:p>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t>Заполняют рефлексивные таблицы, карточки;</w:t>
            </w:r>
          </w:p>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t>Отвечают на вопросы;</w:t>
            </w:r>
          </w:p>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t>Систематизируют новую информацию;</w:t>
            </w:r>
          </w:p>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t>Отбирают наиболее важную информацию;</w:t>
            </w:r>
          </w:p>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t>Высказывают оценочные суждения;</w:t>
            </w:r>
          </w:p>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t xml:space="preserve">Выражаю новые </w:t>
            </w:r>
            <w:r w:rsidRPr="00E15CE5">
              <w:rPr>
                <w:rFonts w:ascii="Times New Roman" w:hAnsi="Times New Roman"/>
                <w:sz w:val="28"/>
                <w:szCs w:val="28"/>
              </w:rPr>
              <w:lastRenderedPageBreak/>
              <w:t>идеи собственными словами;</w:t>
            </w:r>
          </w:p>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t>Самостоятельно выстраивают причинно-следственные связи;</w:t>
            </w:r>
          </w:p>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t>Ставят новые цели.</w:t>
            </w:r>
          </w:p>
        </w:tc>
        <w:tc>
          <w:tcPr>
            <w:tcW w:w="2552" w:type="dxa"/>
            <w:shd w:val="clear" w:color="auto" w:fill="auto"/>
            <w:vAlign w:val="center"/>
          </w:tcPr>
          <w:p w:rsidR="00077014" w:rsidRPr="00E15CE5" w:rsidRDefault="00077014" w:rsidP="00B32884">
            <w:pPr>
              <w:spacing w:after="0" w:line="240" w:lineRule="auto"/>
              <w:jc w:val="center"/>
              <w:rPr>
                <w:rFonts w:ascii="Times New Roman" w:hAnsi="Times New Roman"/>
                <w:sz w:val="28"/>
                <w:szCs w:val="28"/>
              </w:rPr>
            </w:pPr>
            <w:proofErr w:type="spellStart"/>
            <w:r w:rsidRPr="00E15CE5">
              <w:rPr>
                <w:rFonts w:ascii="Times New Roman" w:hAnsi="Times New Roman"/>
                <w:sz w:val="28"/>
                <w:szCs w:val="28"/>
              </w:rPr>
              <w:lastRenderedPageBreak/>
              <w:t>Синквейн</w:t>
            </w:r>
            <w:proofErr w:type="spellEnd"/>
            <w:r w:rsidRPr="00E15CE5">
              <w:rPr>
                <w:rFonts w:ascii="Times New Roman" w:hAnsi="Times New Roman"/>
                <w:sz w:val="28"/>
                <w:szCs w:val="28"/>
              </w:rPr>
              <w:t>;</w:t>
            </w:r>
          </w:p>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t>Возвращение к ключевым словам;</w:t>
            </w:r>
          </w:p>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t>Создание кластера;</w:t>
            </w:r>
          </w:p>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t>Ответы на вопросы;</w:t>
            </w:r>
          </w:p>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t>Эссе;</w:t>
            </w:r>
          </w:p>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t>Дискуссия;</w:t>
            </w:r>
          </w:p>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t>Бортовой журнал;</w:t>
            </w:r>
          </w:p>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t>Таблица «З-Х-У»4</w:t>
            </w:r>
          </w:p>
          <w:p w:rsidR="00077014" w:rsidRPr="00E15CE5" w:rsidRDefault="00077014" w:rsidP="00B32884">
            <w:pPr>
              <w:spacing w:after="0" w:line="240" w:lineRule="auto"/>
              <w:jc w:val="center"/>
              <w:rPr>
                <w:rFonts w:ascii="Times New Roman" w:hAnsi="Times New Roman"/>
                <w:sz w:val="28"/>
                <w:szCs w:val="28"/>
              </w:rPr>
            </w:pPr>
            <w:r w:rsidRPr="00E15CE5">
              <w:rPr>
                <w:rFonts w:ascii="Times New Roman" w:hAnsi="Times New Roman"/>
                <w:sz w:val="28"/>
                <w:szCs w:val="28"/>
              </w:rPr>
              <w:t>Картина эмоций (настроения)</w:t>
            </w:r>
          </w:p>
          <w:p w:rsidR="00077014" w:rsidRPr="00E15CE5" w:rsidRDefault="00077014" w:rsidP="00B32884">
            <w:pPr>
              <w:spacing w:after="0" w:line="240" w:lineRule="auto"/>
              <w:jc w:val="center"/>
              <w:rPr>
                <w:rFonts w:ascii="Times New Roman" w:hAnsi="Times New Roman"/>
                <w:sz w:val="28"/>
                <w:szCs w:val="28"/>
              </w:rPr>
            </w:pPr>
          </w:p>
          <w:p w:rsidR="00077014" w:rsidRPr="00E15CE5" w:rsidRDefault="00077014" w:rsidP="00B32884">
            <w:pPr>
              <w:spacing w:after="0" w:line="240" w:lineRule="auto"/>
              <w:jc w:val="center"/>
              <w:rPr>
                <w:rFonts w:ascii="Times New Roman" w:hAnsi="Times New Roman"/>
                <w:sz w:val="28"/>
                <w:szCs w:val="28"/>
              </w:rPr>
            </w:pPr>
          </w:p>
        </w:tc>
        <w:tc>
          <w:tcPr>
            <w:tcW w:w="7654" w:type="dxa"/>
            <w:shd w:val="clear" w:color="auto" w:fill="auto"/>
            <w:vAlign w:val="center"/>
          </w:tcPr>
          <w:p w:rsidR="00077014" w:rsidRPr="00E15CE5" w:rsidRDefault="00077014" w:rsidP="00B32884">
            <w:pPr>
              <w:spacing w:after="0" w:line="240" w:lineRule="auto"/>
              <w:jc w:val="center"/>
              <w:rPr>
                <w:rFonts w:ascii="Times New Roman" w:eastAsia="Times New Roman" w:hAnsi="Times New Roman"/>
                <w:sz w:val="28"/>
                <w:szCs w:val="28"/>
              </w:rPr>
            </w:pPr>
            <w:r w:rsidRPr="00E15CE5">
              <w:rPr>
                <w:rFonts w:ascii="Times New Roman" w:eastAsia="Times New Roman" w:hAnsi="Times New Roman"/>
                <w:b/>
                <w:i/>
                <w:sz w:val="28"/>
                <w:szCs w:val="28"/>
                <w:u w:val="single"/>
              </w:rPr>
              <w:t>Личностные:</w:t>
            </w:r>
          </w:p>
          <w:p w:rsidR="00077014" w:rsidRPr="00E15CE5" w:rsidRDefault="00077014" w:rsidP="00B32884">
            <w:pPr>
              <w:pStyle w:val="a6"/>
              <w:numPr>
                <w:ilvl w:val="0"/>
                <w:numId w:val="5"/>
              </w:numPr>
              <w:spacing w:after="0" w:line="240" w:lineRule="auto"/>
              <w:ind w:left="317" w:hanging="284"/>
              <w:jc w:val="center"/>
              <w:rPr>
                <w:rFonts w:ascii="Times New Roman" w:eastAsia="Times New Roman" w:hAnsi="Times New Roman"/>
                <w:sz w:val="28"/>
                <w:szCs w:val="28"/>
                <w:lang w:eastAsia="ru-RU"/>
              </w:rPr>
            </w:pPr>
            <w:r w:rsidRPr="00E15CE5">
              <w:rPr>
                <w:rFonts w:ascii="Times New Roman" w:eastAsia="Times New Roman" w:hAnsi="Times New Roman"/>
                <w:sz w:val="28"/>
                <w:szCs w:val="28"/>
                <w:lang w:eastAsia="ru-RU"/>
              </w:rPr>
              <w:t>личностное, профессиональное, жизненное самоопределение;</w:t>
            </w:r>
          </w:p>
          <w:p w:rsidR="00077014" w:rsidRPr="00E15CE5" w:rsidRDefault="00077014" w:rsidP="00B32884">
            <w:pPr>
              <w:pStyle w:val="a6"/>
              <w:numPr>
                <w:ilvl w:val="0"/>
                <w:numId w:val="5"/>
              </w:numPr>
              <w:spacing w:after="0" w:line="240" w:lineRule="auto"/>
              <w:ind w:left="317" w:hanging="284"/>
              <w:jc w:val="center"/>
              <w:rPr>
                <w:rFonts w:ascii="Times New Roman" w:eastAsia="Times New Roman" w:hAnsi="Times New Roman"/>
                <w:sz w:val="28"/>
                <w:szCs w:val="28"/>
                <w:lang w:eastAsia="ru-RU"/>
              </w:rPr>
            </w:pPr>
            <w:r w:rsidRPr="00E15CE5">
              <w:rPr>
                <w:rFonts w:ascii="Times New Roman" w:eastAsia="Times New Roman" w:hAnsi="Times New Roman"/>
                <w:sz w:val="28"/>
                <w:szCs w:val="28"/>
                <w:lang w:eastAsia="ru-RU"/>
              </w:rPr>
              <w:t>смыслообразование, т. е. установление учащимися связи между результатом учения и тем, что побуждает деятельность, ради чего она осуществляется</w:t>
            </w:r>
          </w:p>
          <w:p w:rsidR="00077014" w:rsidRPr="00E15CE5" w:rsidRDefault="00077014" w:rsidP="00B32884">
            <w:pPr>
              <w:pStyle w:val="a6"/>
              <w:numPr>
                <w:ilvl w:val="0"/>
                <w:numId w:val="5"/>
              </w:numPr>
              <w:spacing w:after="0" w:line="240" w:lineRule="auto"/>
              <w:ind w:left="317" w:hanging="284"/>
              <w:jc w:val="center"/>
              <w:rPr>
                <w:rFonts w:ascii="Times New Roman" w:eastAsia="Times New Roman" w:hAnsi="Times New Roman"/>
                <w:sz w:val="28"/>
                <w:szCs w:val="28"/>
                <w:lang w:eastAsia="ru-RU"/>
              </w:rPr>
            </w:pPr>
            <w:proofErr w:type="spellStart"/>
            <w:r w:rsidRPr="00E15CE5">
              <w:rPr>
                <w:rFonts w:ascii="Times New Roman" w:eastAsia="Times New Roman" w:hAnsi="Times New Roman"/>
                <w:sz w:val="28"/>
                <w:szCs w:val="28"/>
                <w:lang w:eastAsia="ru-RU"/>
              </w:rPr>
              <w:t>нравственно_этическая</w:t>
            </w:r>
            <w:proofErr w:type="spellEnd"/>
            <w:r w:rsidRPr="00E15CE5">
              <w:rPr>
                <w:rFonts w:ascii="Times New Roman" w:eastAsia="Times New Roman" w:hAnsi="Times New Roman"/>
                <w:sz w:val="28"/>
                <w:szCs w:val="28"/>
                <w:lang w:eastAsia="ru-RU"/>
              </w:rPr>
              <w:t xml:space="preserve"> ориентация</w:t>
            </w:r>
          </w:p>
          <w:p w:rsidR="00077014" w:rsidRPr="00E15CE5" w:rsidRDefault="00077014" w:rsidP="00B32884">
            <w:pPr>
              <w:spacing w:after="0" w:line="240" w:lineRule="auto"/>
              <w:jc w:val="center"/>
              <w:rPr>
                <w:rFonts w:ascii="Times New Roman" w:eastAsia="Times New Roman" w:hAnsi="Times New Roman"/>
                <w:sz w:val="28"/>
                <w:szCs w:val="28"/>
              </w:rPr>
            </w:pPr>
            <w:r w:rsidRPr="00E15CE5">
              <w:rPr>
                <w:rFonts w:ascii="Times New Roman" w:eastAsia="Times New Roman" w:hAnsi="Times New Roman"/>
                <w:b/>
                <w:i/>
                <w:sz w:val="28"/>
                <w:szCs w:val="28"/>
                <w:u w:val="single"/>
              </w:rPr>
              <w:t>Регулятивные:</w:t>
            </w:r>
          </w:p>
          <w:p w:rsidR="00077014" w:rsidRPr="00E15CE5" w:rsidRDefault="00077014" w:rsidP="00B32884">
            <w:pPr>
              <w:pStyle w:val="a6"/>
              <w:numPr>
                <w:ilvl w:val="0"/>
                <w:numId w:val="3"/>
              </w:numPr>
              <w:tabs>
                <w:tab w:val="left" w:pos="0"/>
                <w:tab w:val="left" w:pos="175"/>
              </w:tabs>
              <w:spacing w:after="0" w:line="240" w:lineRule="auto"/>
              <w:ind w:left="317" w:hanging="284"/>
              <w:jc w:val="center"/>
              <w:rPr>
                <w:rFonts w:ascii="Times New Roman" w:eastAsia="Times New Roman" w:hAnsi="Times New Roman"/>
                <w:sz w:val="28"/>
                <w:szCs w:val="28"/>
                <w:lang w:eastAsia="ru-RU"/>
              </w:rPr>
            </w:pPr>
            <w:r w:rsidRPr="00E15CE5">
              <w:rPr>
                <w:rFonts w:ascii="Times New Roman" w:eastAsia="Times New Roman" w:hAnsi="Times New Roman"/>
                <w:sz w:val="28"/>
                <w:szCs w:val="28"/>
                <w:lang w:eastAsia="ru-RU"/>
              </w:rPr>
              <w:t>контроль в форме сличения способа действия и его результата с заданным эталоном с целью обнаружения отклонений и отличий от эталона;</w:t>
            </w:r>
          </w:p>
          <w:p w:rsidR="00077014" w:rsidRPr="00E15CE5" w:rsidRDefault="00077014" w:rsidP="00B32884">
            <w:pPr>
              <w:pStyle w:val="a6"/>
              <w:numPr>
                <w:ilvl w:val="0"/>
                <w:numId w:val="3"/>
              </w:numPr>
              <w:tabs>
                <w:tab w:val="left" w:pos="0"/>
                <w:tab w:val="left" w:pos="175"/>
              </w:tabs>
              <w:spacing w:after="0" w:line="240" w:lineRule="auto"/>
              <w:ind w:left="317" w:hanging="284"/>
              <w:jc w:val="center"/>
              <w:rPr>
                <w:rFonts w:ascii="Times New Roman" w:eastAsia="Times New Roman" w:hAnsi="Times New Roman"/>
                <w:sz w:val="28"/>
                <w:szCs w:val="28"/>
                <w:lang w:eastAsia="ru-RU"/>
              </w:rPr>
            </w:pPr>
            <w:r w:rsidRPr="00E15CE5">
              <w:rPr>
                <w:rFonts w:ascii="Times New Roman" w:eastAsia="Times New Roman" w:hAnsi="Times New Roman"/>
                <w:sz w:val="28"/>
                <w:szCs w:val="28"/>
                <w:lang w:eastAsia="ru-RU"/>
              </w:rPr>
              <w:t xml:space="preserve">коррекция — внесение необходимых дополнений и корректив в </w:t>
            </w:r>
            <w:proofErr w:type="gramStart"/>
            <w:r w:rsidRPr="00E15CE5">
              <w:rPr>
                <w:rFonts w:ascii="Times New Roman" w:eastAsia="Times New Roman" w:hAnsi="Times New Roman"/>
                <w:sz w:val="28"/>
                <w:szCs w:val="28"/>
                <w:lang w:eastAsia="ru-RU"/>
              </w:rPr>
              <w:t>план</w:t>
            </w:r>
            <w:proofErr w:type="gramEnd"/>
            <w:r w:rsidRPr="00E15CE5">
              <w:rPr>
                <w:rFonts w:ascii="Times New Roman" w:eastAsia="Times New Roman" w:hAnsi="Times New Roman"/>
                <w:sz w:val="28"/>
                <w:szCs w:val="28"/>
                <w:lang w:eastAsia="ru-RU"/>
              </w:rPr>
              <w:t xml:space="preserve"> и способ действия в случае расхождения эталона, реального действия и его результата;</w:t>
            </w:r>
          </w:p>
          <w:p w:rsidR="00077014" w:rsidRPr="00E15CE5" w:rsidRDefault="00077014" w:rsidP="00B32884">
            <w:pPr>
              <w:numPr>
                <w:ilvl w:val="0"/>
                <w:numId w:val="3"/>
              </w:numPr>
              <w:spacing w:after="0" w:line="240" w:lineRule="auto"/>
              <w:ind w:left="317" w:hanging="284"/>
              <w:jc w:val="center"/>
              <w:rPr>
                <w:rFonts w:ascii="Times New Roman" w:eastAsia="Times New Roman" w:hAnsi="Times New Roman"/>
                <w:sz w:val="28"/>
                <w:szCs w:val="28"/>
              </w:rPr>
            </w:pPr>
            <w:r w:rsidRPr="00E15CE5">
              <w:rPr>
                <w:rFonts w:ascii="Times New Roman" w:eastAsia="Times New Roman" w:hAnsi="Times New Roman"/>
                <w:sz w:val="28"/>
                <w:szCs w:val="28"/>
              </w:rPr>
              <w:t xml:space="preserve">оценка — выделение и осознание учащимся того, что уже усвоено и что еще нужно </w:t>
            </w:r>
            <w:proofErr w:type="gramStart"/>
            <w:r w:rsidRPr="00E15CE5">
              <w:rPr>
                <w:rFonts w:ascii="Times New Roman" w:eastAsia="Times New Roman" w:hAnsi="Times New Roman"/>
                <w:sz w:val="28"/>
                <w:szCs w:val="28"/>
              </w:rPr>
              <w:t>усвоить</w:t>
            </w:r>
            <w:proofErr w:type="gramEnd"/>
            <w:r w:rsidRPr="00E15CE5">
              <w:rPr>
                <w:rFonts w:ascii="Times New Roman" w:eastAsia="Times New Roman" w:hAnsi="Times New Roman"/>
                <w:sz w:val="28"/>
                <w:szCs w:val="28"/>
              </w:rPr>
              <w:t>, осознание качества и уровня усвоения;</w:t>
            </w:r>
          </w:p>
          <w:p w:rsidR="00077014" w:rsidRPr="00E15CE5" w:rsidRDefault="00077014" w:rsidP="00B32884">
            <w:pPr>
              <w:spacing w:after="0" w:line="240" w:lineRule="auto"/>
              <w:jc w:val="center"/>
              <w:rPr>
                <w:rFonts w:ascii="Times New Roman" w:eastAsia="Times New Roman" w:hAnsi="Times New Roman"/>
                <w:sz w:val="28"/>
                <w:szCs w:val="28"/>
              </w:rPr>
            </w:pPr>
            <w:r w:rsidRPr="00E15CE5">
              <w:rPr>
                <w:rFonts w:ascii="Times New Roman" w:eastAsia="Times New Roman" w:hAnsi="Times New Roman"/>
                <w:b/>
                <w:i/>
                <w:sz w:val="28"/>
                <w:szCs w:val="28"/>
                <w:u w:val="single"/>
              </w:rPr>
              <w:lastRenderedPageBreak/>
              <w:t>Познавательные:</w:t>
            </w:r>
          </w:p>
          <w:p w:rsidR="00077014" w:rsidRPr="00E15CE5" w:rsidRDefault="00077014" w:rsidP="00B32884">
            <w:pPr>
              <w:pStyle w:val="a6"/>
              <w:numPr>
                <w:ilvl w:val="0"/>
                <w:numId w:val="1"/>
              </w:numPr>
              <w:spacing w:after="0" w:line="240" w:lineRule="auto"/>
              <w:ind w:left="317" w:hanging="284"/>
              <w:jc w:val="center"/>
              <w:rPr>
                <w:rFonts w:ascii="Times New Roman" w:eastAsia="Times New Roman" w:hAnsi="Times New Roman"/>
                <w:sz w:val="28"/>
                <w:szCs w:val="28"/>
                <w:lang w:eastAsia="ru-RU"/>
              </w:rPr>
            </w:pPr>
            <w:r w:rsidRPr="00E15CE5">
              <w:rPr>
                <w:rFonts w:ascii="Times New Roman" w:eastAsia="Times New Roman" w:hAnsi="Times New Roman"/>
                <w:sz w:val="28"/>
                <w:szCs w:val="28"/>
                <w:lang w:eastAsia="ru-RU"/>
              </w:rPr>
              <w:t>осознанное и произвольное построение речевого высказывания в устной и письменной форме</w:t>
            </w:r>
          </w:p>
          <w:p w:rsidR="00077014" w:rsidRPr="00E15CE5" w:rsidRDefault="00077014" w:rsidP="00B32884">
            <w:pPr>
              <w:pStyle w:val="a6"/>
              <w:numPr>
                <w:ilvl w:val="0"/>
                <w:numId w:val="1"/>
              </w:numPr>
              <w:spacing w:after="0" w:line="240" w:lineRule="auto"/>
              <w:ind w:left="317" w:hanging="284"/>
              <w:jc w:val="center"/>
              <w:rPr>
                <w:rFonts w:ascii="Times New Roman" w:eastAsia="Times New Roman" w:hAnsi="Times New Roman"/>
                <w:sz w:val="28"/>
                <w:szCs w:val="28"/>
                <w:lang w:eastAsia="ru-RU"/>
              </w:rPr>
            </w:pPr>
            <w:r w:rsidRPr="00E15CE5">
              <w:rPr>
                <w:rFonts w:ascii="Times New Roman" w:eastAsia="Times New Roman" w:hAnsi="Times New Roman"/>
                <w:sz w:val="28"/>
                <w:szCs w:val="28"/>
                <w:lang w:eastAsia="ru-RU"/>
              </w:rPr>
              <w:t>рефлексия способов и условий действия, контроль и оценка процесса и результатов деятельности</w:t>
            </w:r>
          </w:p>
          <w:p w:rsidR="00077014" w:rsidRPr="00E15CE5" w:rsidRDefault="00077014" w:rsidP="00B32884">
            <w:pPr>
              <w:pStyle w:val="a6"/>
              <w:numPr>
                <w:ilvl w:val="0"/>
                <w:numId w:val="1"/>
              </w:numPr>
              <w:spacing w:after="0" w:line="240" w:lineRule="auto"/>
              <w:ind w:left="317" w:hanging="284"/>
              <w:jc w:val="center"/>
              <w:rPr>
                <w:rFonts w:ascii="Times New Roman" w:eastAsia="Times New Roman" w:hAnsi="Times New Roman"/>
                <w:sz w:val="28"/>
                <w:szCs w:val="28"/>
                <w:lang w:eastAsia="ru-RU"/>
              </w:rPr>
            </w:pPr>
            <w:proofErr w:type="gramStart"/>
            <w:r w:rsidRPr="00E15CE5">
              <w:rPr>
                <w:rFonts w:ascii="Times New Roman" w:eastAsia="Times New Roman" w:hAnsi="Times New Roman"/>
                <w:sz w:val="28"/>
                <w:szCs w:val="28"/>
                <w:lang w:eastAsia="ru-RU"/>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077014" w:rsidRPr="00E15CE5" w:rsidRDefault="00077014" w:rsidP="00B32884">
            <w:pPr>
              <w:pStyle w:val="a6"/>
              <w:numPr>
                <w:ilvl w:val="0"/>
                <w:numId w:val="1"/>
              </w:numPr>
              <w:spacing w:after="0" w:line="240" w:lineRule="auto"/>
              <w:ind w:left="317" w:hanging="284"/>
              <w:jc w:val="center"/>
              <w:rPr>
                <w:rFonts w:ascii="Times New Roman" w:eastAsia="Times New Roman" w:hAnsi="Times New Roman"/>
                <w:sz w:val="28"/>
                <w:szCs w:val="28"/>
                <w:lang w:eastAsia="ru-RU"/>
              </w:rPr>
            </w:pPr>
            <w:r w:rsidRPr="00E15CE5">
              <w:rPr>
                <w:rFonts w:ascii="Times New Roman" w:eastAsia="Times New Roman" w:hAnsi="Times New Roman"/>
                <w:sz w:val="28"/>
                <w:szCs w:val="28"/>
                <w:lang w:eastAsia="ru-RU"/>
              </w:rPr>
              <w:t>преобразование модели с целью выявления общих законов, определяющих данную предметную область</w:t>
            </w:r>
          </w:p>
          <w:p w:rsidR="00077014" w:rsidRPr="00E15CE5" w:rsidRDefault="00077014" w:rsidP="00B32884">
            <w:pPr>
              <w:pStyle w:val="a6"/>
              <w:numPr>
                <w:ilvl w:val="0"/>
                <w:numId w:val="1"/>
              </w:numPr>
              <w:spacing w:after="0" w:line="240" w:lineRule="auto"/>
              <w:ind w:left="317" w:hanging="284"/>
              <w:jc w:val="center"/>
              <w:rPr>
                <w:rFonts w:ascii="Times New Roman" w:eastAsia="Times New Roman" w:hAnsi="Times New Roman"/>
                <w:sz w:val="28"/>
                <w:szCs w:val="28"/>
                <w:lang w:eastAsia="ru-RU"/>
              </w:rPr>
            </w:pPr>
            <w:r w:rsidRPr="00E15CE5">
              <w:rPr>
                <w:rFonts w:ascii="Times New Roman" w:eastAsia="Times New Roman" w:hAnsi="Times New Roman"/>
                <w:sz w:val="28"/>
                <w:szCs w:val="28"/>
                <w:lang w:eastAsia="ru-RU"/>
              </w:rPr>
              <w:t>анализ объектов с целью выделения признаков</w:t>
            </w:r>
          </w:p>
          <w:p w:rsidR="00077014" w:rsidRPr="00E15CE5" w:rsidRDefault="00077014" w:rsidP="00B32884">
            <w:pPr>
              <w:pStyle w:val="a6"/>
              <w:numPr>
                <w:ilvl w:val="0"/>
                <w:numId w:val="1"/>
              </w:numPr>
              <w:spacing w:after="0" w:line="240" w:lineRule="auto"/>
              <w:ind w:left="317" w:hanging="284"/>
              <w:jc w:val="center"/>
              <w:rPr>
                <w:rFonts w:ascii="Times New Roman" w:eastAsia="Times New Roman" w:hAnsi="Times New Roman"/>
                <w:sz w:val="28"/>
                <w:szCs w:val="28"/>
                <w:lang w:eastAsia="ru-RU"/>
              </w:rPr>
            </w:pPr>
            <w:r w:rsidRPr="00E15CE5">
              <w:rPr>
                <w:rFonts w:ascii="Times New Roman" w:eastAsia="Times New Roman" w:hAnsi="Times New Roman"/>
                <w:sz w:val="28"/>
                <w:szCs w:val="28"/>
                <w:lang w:eastAsia="ru-RU"/>
              </w:rPr>
              <w:t>синтез — составление целого из частей</w:t>
            </w:r>
          </w:p>
          <w:p w:rsidR="00077014" w:rsidRPr="00E15CE5" w:rsidRDefault="00077014" w:rsidP="00B32884">
            <w:pPr>
              <w:pStyle w:val="a6"/>
              <w:numPr>
                <w:ilvl w:val="0"/>
                <w:numId w:val="1"/>
              </w:numPr>
              <w:spacing w:after="0" w:line="240" w:lineRule="auto"/>
              <w:ind w:left="317" w:hanging="284"/>
              <w:jc w:val="center"/>
              <w:rPr>
                <w:rFonts w:ascii="Times New Roman" w:eastAsia="Times New Roman" w:hAnsi="Times New Roman"/>
                <w:sz w:val="28"/>
                <w:szCs w:val="28"/>
                <w:lang w:eastAsia="ru-RU"/>
              </w:rPr>
            </w:pPr>
            <w:r w:rsidRPr="00E15CE5">
              <w:rPr>
                <w:rFonts w:ascii="Times New Roman" w:eastAsia="Times New Roman" w:hAnsi="Times New Roman"/>
                <w:sz w:val="28"/>
                <w:szCs w:val="28"/>
                <w:lang w:eastAsia="ru-RU"/>
              </w:rPr>
              <w:t>выбор оснований и критериев для сравнения</w:t>
            </w:r>
          </w:p>
          <w:p w:rsidR="00077014" w:rsidRPr="00E15CE5" w:rsidRDefault="00077014" w:rsidP="00B32884">
            <w:pPr>
              <w:pStyle w:val="a6"/>
              <w:numPr>
                <w:ilvl w:val="0"/>
                <w:numId w:val="1"/>
              </w:numPr>
              <w:spacing w:after="0" w:line="240" w:lineRule="auto"/>
              <w:ind w:left="317" w:hanging="284"/>
              <w:jc w:val="center"/>
              <w:rPr>
                <w:rFonts w:ascii="Times New Roman" w:eastAsia="Times New Roman" w:hAnsi="Times New Roman"/>
                <w:sz w:val="28"/>
                <w:szCs w:val="28"/>
                <w:lang w:eastAsia="ru-RU"/>
              </w:rPr>
            </w:pPr>
            <w:r w:rsidRPr="00E15CE5">
              <w:rPr>
                <w:rFonts w:ascii="Times New Roman" w:eastAsia="Times New Roman" w:hAnsi="Times New Roman"/>
                <w:sz w:val="28"/>
                <w:szCs w:val="28"/>
                <w:lang w:eastAsia="ru-RU"/>
              </w:rPr>
              <w:t>подведение под понятие, выведение следствий</w:t>
            </w:r>
          </w:p>
          <w:p w:rsidR="00077014" w:rsidRPr="00E15CE5" w:rsidRDefault="00077014" w:rsidP="00B32884">
            <w:pPr>
              <w:pStyle w:val="a6"/>
              <w:numPr>
                <w:ilvl w:val="0"/>
                <w:numId w:val="1"/>
              </w:numPr>
              <w:spacing w:after="0" w:line="240" w:lineRule="auto"/>
              <w:ind w:left="317" w:hanging="284"/>
              <w:jc w:val="center"/>
              <w:rPr>
                <w:rFonts w:ascii="Times New Roman" w:eastAsia="Times New Roman" w:hAnsi="Times New Roman"/>
                <w:sz w:val="28"/>
                <w:szCs w:val="28"/>
                <w:lang w:eastAsia="ru-RU"/>
              </w:rPr>
            </w:pPr>
            <w:r w:rsidRPr="00E15CE5">
              <w:rPr>
                <w:rFonts w:ascii="Times New Roman" w:eastAsia="Times New Roman" w:hAnsi="Times New Roman"/>
                <w:sz w:val="28"/>
                <w:szCs w:val="28"/>
                <w:lang w:eastAsia="ru-RU"/>
              </w:rPr>
              <w:t>установление причинно-следственных связей</w:t>
            </w:r>
          </w:p>
          <w:p w:rsidR="00077014" w:rsidRPr="00E15CE5" w:rsidRDefault="00077014" w:rsidP="00B32884">
            <w:pPr>
              <w:pStyle w:val="a6"/>
              <w:numPr>
                <w:ilvl w:val="0"/>
                <w:numId w:val="1"/>
              </w:numPr>
              <w:spacing w:after="0" w:line="240" w:lineRule="auto"/>
              <w:ind w:left="317" w:hanging="284"/>
              <w:jc w:val="center"/>
              <w:rPr>
                <w:rFonts w:ascii="Times New Roman" w:eastAsia="Times New Roman" w:hAnsi="Times New Roman"/>
                <w:sz w:val="28"/>
                <w:szCs w:val="28"/>
                <w:lang w:eastAsia="ru-RU"/>
              </w:rPr>
            </w:pPr>
            <w:r w:rsidRPr="00E15CE5">
              <w:rPr>
                <w:rFonts w:ascii="Times New Roman" w:eastAsia="Times New Roman" w:hAnsi="Times New Roman"/>
                <w:sz w:val="28"/>
                <w:szCs w:val="28"/>
                <w:lang w:eastAsia="ru-RU"/>
              </w:rPr>
              <w:t>доказательство</w:t>
            </w:r>
          </w:p>
          <w:p w:rsidR="00077014" w:rsidRPr="00E15CE5" w:rsidRDefault="00077014" w:rsidP="00B32884">
            <w:pPr>
              <w:pStyle w:val="a6"/>
              <w:numPr>
                <w:ilvl w:val="0"/>
                <w:numId w:val="1"/>
              </w:numPr>
              <w:spacing w:after="0" w:line="240" w:lineRule="auto"/>
              <w:ind w:left="317" w:hanging="284"/>
              <w:jc w:val="center"/>
              <w:rPr>
                <w:rFonts w:ascii="Times New Roman" w:hAnsi="Times New Roman"/>
                <w:sz w:val="28"/>
                <w:szCs w:val="28"/>
              </w:rPr>
            </w:pPr>
            <w:r w:rsidRPr="00E15CE5">
              <w:rPr>
                <w:rFonts w:ascii="Times New Roman" w:eastAsia="Times New Roman" w:hAnsi="Times New Roman"/>
                <w:sz w:val="28"/>
                <w:szCs w:val="28"/>
                <w:lang w:eastAsia="ru-RU"/>
              </w:rPr>
              <w:t>выдвижение гипотез и их обоснование</w:t>
            </w:r>
          </w:p>
          <w:p w:rsidR="00077014" w:rsidRPr="00E15CE5" w:rsidRDefault="00077014" w:rsidP="00B32884">
            <w:pPr>
              <w:spacing w:after="0" w:line="240" w:lineRule="auto"/>
              <w:jc w:val="center"/>
              <w:rPr>
                <w:rFonts w:ascii="Times New Roman" w:eastAsia="Times New Roman" w:hAnsi="Times New Roman"/>
                <w:sz w:val="28"/>
                <w:szCs w:val="28"/>
              </w:rPr>
            </w:pPr>
            <w:r w:rsidRPr="00E15CE5">
              <w:rPr>
                <w:rFonts w:ascii="Times New Roman" w:eastAsia="Times New Roman" w:hAnsi="Times New Roman"/>
                <w:b/>
                <w:i/>
                <w:sz w:val="28"/>
                <w:szCs w:val="28"/>
                <w:u w:val="single"/>
              </w:rPr>
              <w:t>Коммуникативные:</w:t>
            </w:r>
          </w:p>
          <w:p w:rsidR="00077014" w:rsidRPr="00E15CE5" w:rsidRDefault="00077014" w:rsidP="00B32884">
            <w:pPr>
              <w:pStyle w:val="a6"/>
              <w:numPr>
                <w:ilvl w:val="0"/>
                <w:numId w:val="2"/>
              </w:numPr>
              <w:tabs>
                <w:tab w:val="left" w:pos="175"/>
                <w:tab w:val="left" w:pos="317"/>
              </w:tabs>
              <w:spacing w:after="0" w:line="240" w:lineRule="auto"/>
              <w:ind w:left="317" w:hanging="284"/>
              <w:jc w:val="center"/>
              <w:rPr>
                <w:rFonts w:ascii="Times New Roman" w:eastAsia="Times New Roman" w:hAnsi="Times New Roman"/>
                <w:sz w:val="28"/>
                <w:szCs w:val="28"/>
                <w:lang w:eastAsia="ru-RU"/>
              </w:rPr>
            </w:pPr>
            <w:r w:rsidRPr="00E15CE5">
              <w:rPr>
                <w:rFonts w:ascii="Times New Roman" w:eastAsia="Times New Roman" w:hAnsi="Times New Roman"/>
                <w:sz w:val="28"/>
                <w:szCs w:val="28"/>
                <w:lang w:eastAsia="ru-RU"/>
              </w:rPr>
              <w:t>управление поведением партнера — контроль, коррекция, оценка его действий;</w:t>
            </w:r>
          </w:p>
          <w:p w:rsidR="00077014" w:rsidRPr="00E15CE5" w:rsidRDefault="00077014" w:rsidP="00B32884">
            <w:pPr>
              <w:pStyle w:val="a6"/>
              <w:numPr>
                <w:ilvl w:val="0"/>
                <w:numId w:val="2"/>
              </w:numPr>
              <w:tabs>
                <w:tab w:val="left" w:pos="175"/>
                <w:tab w:val="left" w:pos="317"/>
              </w:tabs>
              <w:spacing w:after="0" w:line="240" w:lineRule="auto"/>
              <w:ind w:left="317" w:hanging="284"/>
              <w:jc w:val="center"/>
              <w:rPr>
                <w:rFonts w:ascii="Times New Roman" w:eastAsia="Times New Roman" w:hAnsi="Times New Roman"/>
                <w:sz w:val="28"/>
                <w:szCs w:val="28"/>
                <w:lang w:eastAsia="ru-RU"/>
              </w:rPr>
            </w:pPr>
            <w:r w:rsidRPr="00E15CE5">
              <w:rPr>
                <w:rFonts w:ascii="Times New Roman" w:eastAsia="Times New Roman" w:hAnsi="Times New Roman"/>
                <w:sz w:val="28"/>
                <w:szCs w:val="28"/>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r>
    </w:tbl>
    <w:p w:rsidR="00C40971" w:rsidRDefault="00C40971" w:rsidP="00866B65">
      <w:pPr>
        <w:jc w:val="both"/>
      </w:pPr>
    </w:p>
    <w:sectPr w:rsidR="00C40971" w:rsidSect="00077014">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5B24"/>
    <w:multiLevelType w:val="hybridMultilevel"/>
    <w:tmpl w:val="64A0D1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CC7D96"/>
    <w:multiLevelType w:val="hybridMultilevel"/>
    <w:tmpl w:val="87A8B1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B4622E"/>
    <w:multiLevelType w:val="hybridMultilevel"/>
    <w:tmpl w:val="87FC592E"/>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517A0BD8"/>
    <w:multiLevelType w:val="hybridMultilevel"/>
    <w:tmpl w:val="05D65B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F84975"/>
    <w:multiLevelType w:val="hybridMultilevel"/>
    <w:tmpl w:val="BD2235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61A2"/>
    <w:rsid w:val="00077014"/>
    <w:rsid w:val="002A69E4"/>
    <w:rsid w:val="00866B65"/>
    <w:rsid w:val="009B61A2"/>
    <w:rsid w:val="00C40971"/>
    <w:rsid w:val="00E677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7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66B65"/>
    <w:rPr>
      <w:color w:val="0000FF"/>
      <w:u w:val="single"/>
    </w:rPr>
  </w:style>
  <w:style w:type="paragraph" w:styleId="a4">
    <w:name w:val="Balloon Text"/>
    <w:basedOn w:val="a"/>
    <w:link w:val="a5"/>
    <w:uiPriority w:val="99"/>
    <w:semiHidden/>
    <w:unhideWhenUsed/>
    <w:rsid w:val="00866B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6B65"/>
    <w:rPr>
      <w:rFonts w:ascii="Tahoma" w:hAnsi="Tahoma" w:cs="Tahoma"/>
      <w:sz w:val="16"/>
      <w:szCs w:val="16"/>
    </w:rPr>
  </w:style>
  <w:style w:type="paragraph" w:styleId="a6">
    <w:name w:val="List Paragraph"/>
    <w:basedOn w:val="a"/>
    <w:uiPriority w:val="34"/>
    <w:qFormat/>
    <w:rsid w:val="00077014"/>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ouroki.ru/test/37.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2087</Words>
  <Characters>11898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2017-03-26T09:40:00Z</dcterms:created>
  <dcterms:modified xsi:type="dcterms:W3CDTF">2017-03-26T12:27:00Z</dcterms:modified>
</cp:coreProperties>
</file>